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A2E3" w14:textId="77777777" w:rsidR="00960A16" w:rsidRPr="00960A16" w:rsidRDefault="00960A16" w:rsidP="00960A16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960A16">
        <w:rPr>
          <w:rFonts w:ascii="Times New Roman" w:hAnsi="Times New Roman"/>
          <w:bCs/>
          <w:sz w:val="52"/>
          <w:szCs w:val="52"/>
          <w:u w:val="single"/>
        </w:rPr>
        <w:t>O B E C   L E D N I C K É   R O V N E</w:t>
      </w:r>
    </w:p>
    <w:p w14:paraId="163BC1E6" w14:textId="77777777" w:rsidR="00960A16" w:rsidRPr="00960A16" w:rsidRDefault="00960A16" w:rsidP="00960A16">
      <w:pPr>
        <w:rPr>
          <w:rFonts w:ascii="Times New Roman" w:hAnsi="Times New Roman"/>
          <w:sz w:val="24"/>
          <w:szCs w:val="24"/>
        </w:rPr>
      </w:pPr>
    </w:p>
    <w:p w14:paraId="0D8A4988" w14:textId="77777777" w:rsidR="00960A16" w:rsidRPr="00960A16" w:rsidRDefault="00960A16" w:rsidP="00960A16">
      <w:pPr>
        <w:jc w:val="center"/>
        <w:rPr>
          <w:rFonts w:ascii="Times New Roman" w:hAnsi="Times New Roman"/>
          <w:b/>
          <w:sz w:val="32"/>
          <w:szCs w:val="32"/>
        </w:rPr>
      </w:pPr>
      <w:r w:rsidRPr="00960A16">
        <w:rPr>
          <w:rFonts w:ascii="Times New Roman" w:hAnsi="Times New Roman"/>
          <w:b/>
          <w:sz w:val="32"/>
          <w:szCs w:val="32"/>
        </w:rPr>
        <w:t>NÁVRH</w:t>
      </w:r>
    </w:p>
    <w:p w14:paraId="0D33A9FF" w14:textId="77777777" w:rsidR="00960A16" w:rsidRPr="00960A16" w:rsidRDefault="00960A16" w:rsidP="00960A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sz w:val="24"/>
          <w:szCs w:val="24"/>
        </w:rPr>
        <w:t xml:space="preserve">Obec Lednické Rovne </w:t>
      </w:r>
      <w:r w:rsidRPr="00960A16">
        <w:rPr>
          <w:rFonts w:ascii="Times New Roman" w:hAnsi="Times New Roman"/>
          <w:b/>
          <w:bCs/>
          <w:i/>
          <w:iCs/>
          <w:sz w:val="24"/>
          <w:szCs w:val="24"/>
        </w:rPr>
        <w:t xml:space="preserve">v súlade s § 6 ods. 1, § 4 ods. 3 písm. f) zákona č. 369/1990 Zb. o obecnom zriadení v znení neskorších predpisov a v súlade s § 3 ods. 6, § 4 ods. 5, § 5 ods. 1 a § 6 ods. 3 zákona č. 282/2002 Z. z. ktorým sa upravujú niektoré podmienky držania psov v znení neskorších predpisov pre územie obce Lednické Rovne </w:t>
      </w:r>
    </w:p>
    <w:p w14:paraId="120D48F9" w14:textId="77777777" w:rsidR="00960A16" w:rsidRPr="00960A16" w:rsidRDefault="00960A16" w:rsidP="00960A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B527D0" w14:textId="77777777" w:rsidR="00960A16" w:rsidRPr="00960A16" w:rsidRDefault="00960A16" w:rsidP="00960A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C5289D" w14:textId="77777777" w:rsidR="00960A16" w:rsidRPr="00960A16" w:rsidRDefault="00960A16" w:rsidP="00960A16">
      <w:pPr>
        <w:jc w:val="center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vydáva</w:t>
      </w:r>
    </w:p>
    <w:p w14:paraId="18B3BE8B" w14:textId="77777777" w:rsidR="00960A16" w:rsidRPr="00960A16" w:rsidRDefault="00960A16" w:rsidP="00960A16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Hlk4056232"/>
      <w:r w:rsidRPr="00960A16">
        <w:rPr>
          <w:rFonts w:ascii="Times New Roman" w:hAnsi="Times New Roman"/>
          <w:b/>
          <w:sz w:val="36"/>
          <w:szCs w:val="36"/>
        </w:rPr>
        <w:t>VŠEOBECNE ZÁVÄZNÉ NARIADENIE</w:t>
      </w:r>
    </w:p>
    <w:p w14:paraId="42A1941E" w14:textId="77777777" w:rsidR="00960A16" w:rsidRPr="00960A16" w:rsidRDefault="00960A16" w:rsidP="00960A16">
      <w:pPr>
        <w:jc w:val="center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 xml:space="preserve"> Obce Lednické Rovne</w:t>
      </w:r>
    </w:p>
    <w:p w14:paraId="4BBC1086" w14:textId="77777777" w:rsidR="00960A16" w:rsidRPr="00960A16" w:rsidRDefault="00960A16" w:rsidP="00960A16">
      <w:pPr>
        <w:jc w:val="center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č. 5 /20</w:t>
      </w:r>
      <w:bookmarkEnd w:id="0"/>
      <w:r w:rsidRPr="00960A16">
        <w:rPr>
          <w:rFonts w:ascii="Times New Roman" w:hAnsi="Times New Roman"/>
          <w:b/>
          <w:sz w:val="24"/>
          <w:szCs w:val="24"/>
        </w:rPr>
        <w:t>21</w:t>
      </w:r>
    </w:p>
    <w:p w14:paraId="08D2C56A" w14:textId="77777777" w:rsidR="00960A16" w:rsidRPr="00960A16" w:rsidRDefault="00960A16" w:rsidP="0096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 xml:space="preserve">o vodení psov a sume úhrady za náhradnú evidenčnú známku psa </w:t>
      </w:r>
    </w:p>
    <w:p w14:paraId="18EC3A18" w14:textId="77777777" w:rsidR="00960A16" w:rsidRPr="00960A16" w:rsidRDefault="00960A16" w:rsidP="0096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na území obce Lednické Rovne</w:t>
      </w:r>
    </w:p>
    <w:p w14:paraId="397D623E" w14:textId="0C204FC9" w:rsidR="00960A16" w:rsidRPr="00960A16" w:rsidRDefault="00960A16" w:rsidP="0096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 xml:space="preserve"> (ďalej len „VZN</w:t>
      </w:r>
      <w:r>
        <w:rPr>
          <w:rFonts w:ascii="Times New Roman" w:hAnsi="Times New Roman"/>
          <w:b/>
          <w:sz w:val="24"/>
          <w:szCs w:val="24"/>
        </w:rPr>
        <w:t xml:space="preserve"> alebo nariadenie</w:t>
      </w:r>
      <w:r w:rsidRPr="00960A16">
        <w:rPr>
          <w:rFonts w:ascii="Times New Roman" w:hAnsi="Times New Roman"/>
          <w:b/>
          <w:sz w:val="24"/>
          <w:szCs w:val="24"/>
        </w:rPr>
        <w:t>“)</w:t>
      </w:r>
    </w:p>
    <w:p w14:paraId="1A2EAEDB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6C23B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60D87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1C171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6FE3E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46378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8CF5B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7AAF4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624C4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D29AD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4ADB6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Návrh VZN:</w:t>
      </w:r>
      <w:r w:rsidRPr="00960A16">
        <w:rPr>
          <w:rFonts w:ascii="Times New Roman" w:hAnsi="Times New Roman"/>
          <w:b/>
          <w:sz w:val="28"/>
          <w:szCs w:val="28"/>
        </w:rPr>
        <w:tab/>
      </w:r>
      <w:r w:rsidRPr="00960A16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960A16">
        <w:rPr>
          <w:rFonts w:ascii="Times New Roman" w:hAnsi="Times New Roman"/>
          <w:sz w:val="24"/>
          <w:szCs w:val="24"/>
        </w:rPr>
        <w:t>vyvesený na úradnej tabuli obce dňa:</w:t>
      </w: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ab/>
        <w:t>14.06.2021</w:t>
      </w:r>
    </w:p>
    <w:p w14:paraId="27F8ED1F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b/>
          <w:sz w:val="28"/>
          <w:szCs w:val="28"/>
        </w:rPr>
        <w:t xml:space="preserve">- </w:t>
      </w:r>
      <w:r w:rsidRPr="00960A16">
        <w:rPr>
          <w:rFonts w:ascii="Times New Roman" w:hAnsi="Times New Roman"/>
          <w:sz w:val="24"/>
          <w:szCs w:val="24"/>
        </w:rPr>
        <w:t>zverejnený na webovom sídle obce dňa:</w:t>
      </w: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ab/>
        <w:t>14.06.2021</w:t>
      </w:r>
      <w:r w:rsidRPr="00960A16">
        <w:rPr>
          <w:rFonts w:ascii="Times New Roman" w:hAnsi="Times New Roman"/>
          <w:sz w:val="24"/>
          <w:szCs w:val="24"/>
        </w:rPr>
        <w:tab/>
      </w:r>
    </w:p>
    <w:p w14:paraId="13AD751D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28B84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Lehota na predloženie pripomienok k návrhu VZN:</w:t>
      </w:r>
      <w:r w:rsidRPr="00960A16">
        <w:rPr>
          <w:rFonts w:ascii="Times New Roman" w:hAnsi="Times New Roman"/>
          <w:sz w:val="24"/>
          <w:szCs w:val="24"/>
        </w:rPr>
        <w:t xml:space="preserve"> do (vrátane):</w:t>
      </w:r>
      <w:r w:rsidRPr="00960A16">
        <w:rPr>
          <w:rFonts w:ascii="Times New Roman" w:hAnsi="Times New Roman"/>
          <w:sz w:val="24"/>
          <w:szCs w:val="24"/>
        </w:rPr>
        <w:tab/>
        <w:t>25.06.2021</w:t>
      </w:r>
    </w:p>
    <w:p w14:paraId="455F0059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9D356A" w14:textId="77777777" w:rsidR="00960A16" w:rsidRPr="00960A16" w:rsidRDefault="00960A16" w:rsidP="00960A16">
      <w:pPr>
        <w:tabs>
          <w:tab w:val="left" w:pos="65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VZN schválené uznesením OZ v Lednických Rovniach dňa:</w:t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b/>
          <w:sz w:val="24"/>
          <w:szCs w:val="24"/>
        </w:rPr>
        <w:tab/>
      </w:r>
      <w:bookmarkStart w:id="1" w:name="_Hlk6382363"/>
      <w:r w:rsidRPr="00960A16">
        <w:rPr>
          <w:rFonts w:ascii="Times New Roman" w:hAnsi="Times New Roman"/>
          <w:sz w:val="24"/>
          <w:szCs w:val="24"/>
        </w:rPr>
        <w:t>.......................</w:t>
      </w:r>
      <w:bookmarkEnd w:id="1"/>
    </w:p>
    <w:p w14:paraId="72171C11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 xml:space="preserve">Uznesenie číslo: </w:t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b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>.......................</w:t>
      </w:r>
    </w:p>
    <w:p w14:paraId="7B9C9BFA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18C3ED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VZN:</w:t>
      </w:r>
      <w:r w:rsidRPr="00960A16">
        <w:rPr>
          <w:rFonts w:ascii="Times New Roman" w:hAnsi="Times New Roman"/>
          <w:b/>
          <w:sz w:val="28"/>
          <w:szCs w:val="28"/>
        </w:rPr>
        <w:tab/>
      </w:r>
      <w:r w:rsidRPr="00960A16">
        <w:rPr>
          <w:rFonts w:ascii="Times New Roman" w:hAnsi="Times New Roman"/>
          <w:b/>
          <w:sz w:val="28"/>
          <w:szCs w:val="28"/>
        </w:rPr>
        <w:tab/>
      </w:r>
      <w:r w:rsidRPr="00960A16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960A16">
        <w:rPr>
          <w:rFonts w:ascii="Times New Roman" w:hAnsi="Times New Roman"/>
          <w:sz w:val="24"/>
          <w:szCs w:val="24"/>
        </w:rPr>
        <w:t>vyvesené na úradnej tabuli obce dňa:</w:t>
      </w: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ab/>
        <w:t>.......................</w:t>
      </w:r>
    </w:p>
    <w:p w14:paraId="4B21298C" w14:textId="77777777" w:rsidR="00960A16" w:rsidRPr="00960A16" w:rsidRDefault="00960A16" w:rsidP="009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b/>
          <w:sz w:val="28"/>
          <w:szCs w:val="28"/>
        </w:rPr>
        <w:t xml:space="preserve">- </w:t>
      </w:r>
      <w:r w:rsidRPr="00960A16">
        <w:rPr>
          <w:rFonts w:ascii="Times New Roman" w:hAnsi="Times New Roman"/>
          <w:sz w:val="24"/>
          <w:szCs w:val="24"/>
        </w:rPr>
        <w:t>zverejnené na webovom sídle obce dňa:</w:t>
      </w:r>
      <w:r w:rsidRPr="00960A16">
        <w:rPr>
          <w:rFonts w:ascii="Times New Roman" w:hAnsi="Times New Roman"/>
          <w:sz w:val="24"/>
          <w:szCs w:val="24"/>
        </w:rPr>
        <w:tab/>
      </w:r>
      <w:r w:rsidRPr="00960A16">
        <w:rPr>
          <w:rFonts w:ascii="Times New Roman" w:hAnsi="Times New Roman"/>
          <w:sz w:val="24"/>
          <w:szCs w:val="24"/>
        </w:rPr>
        <w:tab/>
        <w:t>.......................</w:t>
      </w:r>
      <w:r w:rsidRPr="00960A16">
        <w:rPr>
          <w:rFonts w:ascii="Times New Roman" w:hAnsi="Times New Roman"/>
          <w:sz w:val="24"/>
          <w:szCs w:val="24"/>
        </w:rPr>
        <w:tab/>
      </w:r>
    </w:p>
    <w:p w14:paraId="5185B157" w14:textId="77777777" w:rsidR="006811C4" w:rsidRDefault="006811C4" w:rsidP="00FB3C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F1262F" w14:textId="5346E130" w:rsidR="006811C4" w:rsidRDefault="00960A16" w:rsidP="00960A16">
      <w:pPr>
        <w:tabs>
          <w:tab w:val="left" w:pos="654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24DE1D69" w14:textId="77777777" w:rsidR="00960A16" w:rsidRDefault="00960A16" w:rsidP="00FB3C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1B0B20" w14:textId="77777777" w:rsidR="00960A16" w:rsidRDefault="00960A16" w:rsidP="00FB3C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C387D9" w14:textId="775F230A" w:rsidR="00772BC5" w:rsidRPr="00671ABA" w:rsidRDefault="00772BC5" w:rsidP="00FB3C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ABA">
        <w:rPr>
          <w:rFonts w:ascii="Times New Roman" w:hAnsi="Times New Roman"/>
          <w:b/>
          <w:bCs/>
          <w:sz w:val="28"/>
          <w:szCs w:val="28"/>
        </w:rPr>
        <w:lastRenderedPageBreak/>
        <w:t xml:space="preserve">Všeobecne záväzné nariadenie č. </w:t>
      </w:r>
      <w:r w:rsidR="00960A16">
        <w:rPr>
          <w:rFonts w:ascii="Times New Roman" w:hAnsi="Times New Roman"/>
          <w:b/>
          <w:bCs/>
          <w:sz w:val="28"/>
          <w:szCs w:val="28"/>
        </w:rPr>
        <w:t>5/2021</w:t>
      </w:r>
    </w:p>
    <w:p w14:paraId="594C4E7B" w14:textId="7BD3D324" w:rsidR="006811C4" w:rsidRDefault="00772BC5" w:rsidP="00960A16">
      <w:pPr>
        <w:pStyle w:val="Default"/>
        <w:jc w:val="center"/>
        <w:rPr>
          <w:b/>
          <w:bCs/>
          <w:sz w:val="28"/>
          <w:szCs w:val="28"/>
        </w:rPr>
      </w:pPr>
      <w:r w:rsidRPr="00960A16">
        <w:rPr>
          <w:b/>
          <w:bCs/>
          <w:sz w:val="28"/>
          <w:szCs w:val="28"/>
        </w:rPr>
        <w:t xml:space="preserve">o </w:t>
      </w:r>
      <w:r w:rsidR="00FB3CB7" w:rsidRPr="00960A16">
        <w:rPr>
          <w:b/>
          <w:bCs/>
          <w:color w:val="auto"/>
          <w:sz w:val="28"/>
          <w:szCs w:val="28"/>
        </w:rPr>
        <w:t xml:space="preserve">vodení psov a sume úhrady za náhradnú evidenčnú známku </w:t>
      </w:r>
    </w:p>
    <w:p w14:paraId="2F3F7C68" w14:textId="407EE7B9" w:rsidR="00772BC5" w:rsidRPr="00960A16" w:rsidRDefault="00772BC5" w:rsidP="00960A16">
      <w:pPr>
        <w:pStyle w:val="Default"/>
        <w:jc w:val="center"/>
        <w:rPr>
          <w:b/>
          <w:bCs/>
          <w:sz w:val="28"/>
          <w:szCs w:val="28"/>
        </w:rPr>
      </w:pPr>
      <w:r w:rsidRPr="00960A16">
        <w:rPr>
          <w:b/>
          <w:bCs/>
          <w:sz w:val="28"/>
          <w:szCs w:val="28"/>
        </w:rPr>
        <w:t>na území obce Lednické Rovne</w:t>
      </w:r>
    </w:p>
    <w:p w14:paraId="31946871" w14:textId="77777777" w:rsidR="00772BC5" w:rsidRDefault="00772BC5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577758B" w14:textId="77777777" w:rsidR="00772BC5" w:rsidRPr="00671ABA" w:rsidRDefault="00772BC5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2E51BB3" w14:textId="77777777" w:rsidR="00772BC5" w:rsidRPr="00960A16" w:rsidRDefault="00772BC5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A16">
        <w:rPr>
          <w:rFonts w:ascii="Times New Roman" w:hAnsi="Times New Roman"/>
          <w:b/>
          <w:bCs/>
          <w:sz w:val="24"/>
          <w:szCs w:val="24"/>
        </w:rPr>
        <w:t>§ 1</w:t>
      </w:r>
    </w:p>
    <w:p w14:paraId="5A64A9CC" w14:textId="77777777" w:rsidR="00772BC5" w:rsidRPr="00960A16" w:rsidRDefault="00772BC5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A16">
        <w:rPr>
          <w:rFonts w:ascii="Times New Roman" w:hAnsi="Times New Roman"/>
          <w:b/>
          <w:bCs/>
          <w:sz w:val="24"/>
          <w:szCs w:val="24"/>
        </w:rPr>
        <w:t>ÚVODNÉ USTANOVENIE</w:t>
      </w:r>
    </w:p>
    <w:p w14:paraId="62D2D60B" w14:textId="77777777" w:rsidR="00772BC5" w:rsidRDefault="00772BC5" w:rsidP="00772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8FF9A5" w14:textId="67D20E38" w:rsidR="00AD27B1" w:rsidRPr="002B3651" w:rsidRDefault="00772BC5" w:rsidP="0077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8FB">
        <w:rPr>
          <w:rFonts w:ascii="Times New Roman" w:hAnsi="Times New Roman"/>
          <w:sz w:val="24"/>
          <w:szCs w:val="24"/>
        </w:rPr>
        <w:t xml:space="preserve">Obec Lednické Rovne </w:t>
      </w:r>
      <w:r w:rsidR="00FD0D20" w:rsidRPr="004A48FB">
        <w:rPr>
          <w:rFonts w:ascii="Times New Roman" w:hAnsi="Times New Roman"/>
          <w:sz w:val="24"/>
          <w:szCs w:val="24"/>
        </w:rPr>
        <w:t>týmto všeobecne záväzným nariadením v </w:t>
      </w:r>
      <w:r w:rsidR="00FD0D20" w:rsidRPr="002B3651">
        <w:rPr>
          <w:rFonts w:ascii="Times New Roman" w:hAnsi="Times New Roman"/>
          <w:sz w:val="24"/>
          <w:szCs w:val="24"/>
        </w:rPr>
        <w:t xml:space="preserve">súlade s § 6 ods. 1 zákona č. 369/1990 Zb. </w:t>
      </w:r>
      <w:r w:rsidR="00FD0D20" w:rsidRPr="00960A16">
        <w:rPr>
          <w:rFonts w:ascii="Times New Roman" w:hAnsi="Times New Roman"/>
          <w:sz w:val="24"/>
          <w:szCs w:val="24"/>
        </w:rPr>
        <w:t>o obecnom zriadení v platnom znení a v súlade s § 3 ods. 6, § 4 ods. 5, § 5 ods. 1 a § 6 ods. 3 zákona č. 282/2002 Z. z., ktorým sa upravujú niektoré podmienky držania psov v platnom znení (ďalej len „zák. č. 282/2002 Z. z.“), upravuje</w:t>
      </w:r>
      <w:r w:rsidR="00AD27B1" w:rsidRPr="002B3651">
        <w:rPr>
          <w:rFonts w:ascii="Times New Roman" w:hAnsi="Times New Roman"/>
          <w:sz w:val="24"/>
          <w:szCs w:val="24"/>
        </w:rPr>
        <w:t xml:space="preserve">: </w:t>
      </w:r>
    </w:p>
    <w:p w14:paraId="5D9ECB85" w14:textId="77777777" w:rsidR="002B3651" w:rsidRDefault="002B3651" w:rsidP="0077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575C6" w14:textId="77777777" w:rsidR="00AD27B1" w:rsidRPr="004A48FB" w:rsidRDefault="00AD27B1" w:rsidP="0077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8FB">
        <w:rPr>
          <w:rFonts w:ascii="Times New Roman" w:hAnsi="Times New Roman"/>
          <w:sz w:val="24"/>
          <w:szCs w:val="24"/>
        </w:rPr>
        <w:t xml:space="preserve">a) sumu úhrady za náhradnú známku </w:t>
      </w:r>
    </w:p>
    <w:p w14:paraId="28083BB7" w14:textId="77777777" w:rsidR="00AD27B1" w:rsidRPr="002B3651" w:rsidRDefault="00AD27B1" w:rsidP="0077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651">
        <w:rPr>
          <w:rFonts w:ascii="Times New Roman" w:hAnsi="Times New Roman"/>
          <w:sz w:val="24"/>
          <w:szCs w:val="24"/>
        </w:rPr>
        <w:t>b) podrobnosti o vodení psov</w:t>
      </w:r>
    </w:p>
    <w:p w14:paraId="671D8C63" w14:textId="77777777" w:rsidR="00AD27B1" w:rsidRPr="002B3651" w:rsidRDefault="00AD27B1" w:rsidP="0077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651">
        <w:rPr>
          <w:rFonts w:ascii="Times New Roman" w:hAnsi="Times New Roman"/>
          <w:sz w:val="24"/>
          <w:szCs w:val="24"/>
        </w:rPr>
        <w:t>c) vymedzuje miesta, kde je voľný pohyb psov zakázaný a vstup so psom zakázaný</w:t>
      </w:r>
    </w:p>
    <w:p w14:paraId="4D6A4328" w14:textId="68D25834" w:rsidR="00772BC5" w:rsidRPr="002B3651" w:rsidRDefault="00AD27B1" w:rsidP="0077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651">
        <w:rPr>
          <w:rFonts w:ascii="Times New Roman" w:hAnsi="Times New Roman"/>
          <w:sz w:val="24"/>
          <w:szCs w:val="24"/>
        </w:rPr>
        <w:t xml:space="preserve">d) ustanovuje podrobnosti o znečistení </w:t>
      </w:r>
      <w:r w:rsidR="00DF21F4" w:rsidRPr="002B3651">
        <w:rPr>
          <w:rFonts w:ascii="Times New Roman" w:hAnsi="Times New Roman"/>
          <w:sz w:val="24"/>
          <w:szCs w:val="24"/>
        </w:rPr>
        <w:t xml:space="preserve">verejných priestranstiev </w:t>
      </w:r>
    </w:p>
    <w:p w14:paraId="009F233C" w14:textId="77777777" w:rsidR="00772BC5" w:rsidRDefault="00772BC5" w:rsidP="00772B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9BA46B9" w14:textId="5E5674A7" w:rsidR="00772BC5" w:rsidRDefault="002B3651" w:rsidP="00772BC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60A16">
        <w:rPr>
          <w:rFonts w:ascii="Times New Roman" w:hAnsi="Times New Roman"/>
          <w:sz w:val="24"/>
          <w:szCs w:val="24"/>
        </w:rPr>
        <w:t>(ďalej len „nariadenie“).</w:t>
      </w:r>
    </w:p>
    <w:p w14:paraId="563A8047" w14:textId="46A70EA2" w:rsidR="00FD0D20" w:rsidRPr="00960A16" w:rsidRDefault="00820EF1" w:rsidP="00960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960A16">
        <w:rPr>
          <w:rFonts w:ascii="Times New Roman" w:eastAsiaTheme="minorHAnsi" w:hAnsi="Times New Roman"/>
          <w:b/>
          <w:color w:val="000000"/>
          <w:sz w:val="24"/>
          <w:szCs w:val="24"/>
        </w:rPr>
        <w:t>§ 2</w:t>
      </w:r>
    </w:p>
    <w:p w14:paraId="1B35F0E8" w14:textId="7A4107D2" w:rsidR="00820EF1" w:rsidRPr="00960A16" w:rsidRDefault="00820EF1" w:rsidP="0082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960A1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ÚČEL NARIADENIA </w:t>
      </w:r>
    </w:p>
    <w:p w14:paraId="1BFFAB94" w14:textId="77777777" w:rsidR="00820EF1" w:rsidRPr="00960A16" w:rsidRDefault="00820EF1" w:rsidP="00FD0D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D581037" w14:textId="77777777" w:rsidR="00FD0D20" w:rsidRDefault="00FD0D20" w:rsidP="00FD0D20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0A16">
        <w:rPr>
          <w:rFonts w:ascii="Times New Roman" w:eastAsiaTheme="minorHAnsi" w:hAnsi="Times New Roman"/>
          <w:color w:val="000000"/>
          <w:sz w:val="24"/>
          <w:szCs w:val="24"/>
        </w:rPr>
        <w:t xml:space="preserve">1. Účelom tohto nariadenia je v súlade s platnou právnou úpravou určiť: </w:t>
      </w:r>
    </w:p>
    <w:p w14:paraId="51D80548" w14:textId="77777777" w:rsidR="002B3651" w:rsidRPr="00960A16" w:rsidRDefault="002B3651" w:rsidP="00FD0D20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672E173" w14:textId="77777777" w:rsidR="00FD0D20" w:rsidRPr="00960A16" w:rsidRDefault="00FD0D20" w:rsidP="00FD0D2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0A16">
        <w:rPr>
          <w:rFonts w:ascii="Times New Roman" w:eastAsiaTheme="minorHAnsi" w:hAnsi="Times New Roman"/>
          <w:color w:val="000000"/>
          <w:sz w:val="24"/>
          <w:szCs w:val="24"/>
        </w:rPr>
        <w:t xml:space="preserve">a) sumu úhrady za náhradnú evidenčnú známku psa, </w:t>
      </w:r>
    </w:p>
    <w:p w14:paraId="103FDFF5" w14:textId="77777777" w:rsidR="00FD0D20" w:rsidRPr="00960A16" w:rsidRDefault="00FD0D20" w:rsidP="00FD0D2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0A16">
        <w:rPr>
          <w:rFonts w:ascii="Times New Roman" w:eastAsiaTheme="minorHAnsi" w:hAnsi="Times New Roman"/>
          <w:color w:val="000000"/>
          <w:sz w:val="24"/>
          <w:szCs w:val="24"/>
        </w:rPr>
        <w:t xml:space="preserve">b) podrobnosti vodenia psov, </w:t>
      </w:r>
    </w:p>
    <w:p w14:paraId="1D473178" w14:textId="0ED35CE3" w:rsidR="00FD0D20" w:rsidRPr="00960A16" w:rsidRDefault="00FD0D20" w:rsidP="00FD0D2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0A16">
        <w:rPr>
          <w:rFonts w:ascii="Times New Roman" w:eastAsiaTheme="minorHAnsi" w:hAnsi="Times New Roman"/>
          <w:color w:val="000000"/>
          <w:sz w:val="24"/>
          <w:szCs w:val="24"/>
        </w:rPr>
        <w:t>c) miesta, k</w:t>
      </w:r>
      <w:r w:rsidR="002B3651" w:rsidRPr="004A48FB">
        <w:rPr>
          <w:rFonts w:ascii="Times New Roman" w:eastAsiaTheme="minorHAnsi" w:hAnsi="Times New Roman"/>
          <w:color w:val="000000"/>
          <w:sz w:val="24"/>
          <w:szCs w:val="24"/>
        </w:rPr>
        <w:t xml:space="preserve">de je voľný pohyb psa zakázaný a </w:t>
      </w:r>
      <w:r w:rsidRPr="00960A16">
        <w:rPr>
          <w:rFonts w:ascii="Times New Roman" w:eastAsiaTheme="minorHAnsi" w:hAnsi="Times New Roman"/>
          <w:color w:val="000000"/>
          <w:sz w:val="24"/>
          <w:szCs w:val="24"/>
        </w:rPr>
        <w:t xml:space="preserve">miesta, kde je vstup so psom zakázaný, </w:t>
      </w:r>
    </w:p>
    <w:p w14:paraId="4F418CDA" w14:textId="3F774C19" w:rsidR="00FD0D20" w:rsidRDefault="002B3651" w:rsidP="00FD0D2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A48FB">
        <w:rPr>
          <w:rFonts w:ascii="Times New Roman" w:eastAsiaTheme="minorHAnsi" w:hAnsi="Times New Roman"/>
          <w:color w:val="000000"/>
          <w:sz w:val="24"/>
          <w:szCs w:val="24"/>
        </w:rPr>
        <w:t>d</w:t>
      </w:r>
      <w:r w:rsidR="00FD0D20" w:rsidRPr="00960A16">
        <w:rPr>
          <w:rFonts w:ascii="Times New Roman" w:eastAsiaTheme="minorHAnsi" w:hAnsi="Times New Roman"/>
          <w:color w:val="000000"/>
          <w:sz w:val="24"/>
          <w:szCs w:val="24"/>
        </w:rPr>
        <w:t xml:space="preserve">) podrobností o znečisťovaní verejných priestranstiev. </w:t>
      </w:r>
    </w:p>
    <w:p w14:paraId="5EAF4002" w14:textId="77777777" w:rsidR="002B3651" w:rsidRPr="00960A16" w:rsidRDefault="002B3651" w:rsidP="0096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0C5733E" w14:textId="77777777" w:rsidR="00FD0D20" w:rsidRPr="00960A16" w:rsidRDefault="00FD0D20" w:rsidP="00FD0D20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0A16">
        <w:rPr>
          <w:rFonts w:ascii="Times New Roman" w:eastAsiaTheme="minorHAnsi" w:hAnsi="Times New Roman"/>
          <w:color w:val="000000"/>
          <w:sz w:val="24"/>
          <w:szCs w:val="24"/>
        </w:rPr>
        <w:t xml:space="preserve">2. Nariadenie sa vzťahuje na každú fyzickú a právnickú osobu, ktorá je držiteľom psa alebo osobu, ktorá psa vedie alebo nad psom vykonáva dohľad. </w:t>
      </w:r>
    </w:p>
    <w:p w14:paraId="2EED0F4A" w14:textId="77777777" w:rsidR="00FD0D20" w:rsidRDefault="00FD0D20" w:rsidP="00772B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77058B5" w14:textId="77777777" w:rsidR="00FD0D20" w:rsidRDefault="00FD0D20" w:rsidP="00772B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84AA034" w14:textId="23A77E3C" w:rsidR="00FD0D20" w:rsidRDefault="00820EF1" w:rsidP="00960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§ 3</w:t>
      </w:r>
    </w:p>
    <w:p w14:paraId="24B11F17" w14:textId="3F5C9927" w:rsidR="00EA671F" w:rsidRPr="00960A16" w:rsidRDefault="008F7FE6" w:rsidP="00960A1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0A16">
        <w:rPr>
          <w:rFonts w:ascii="Times New Roman" w:hAnsi="Times New Roman"/>
          <w:b/>
          <w:sz w:val="24"/>
          <w:szCs w:val="24"/>
        </w:rPr>
        <w:t>SUMA ÚHRADY ZA NÁHRADNÚ ZNÁMKU</w:t>
      </w:r>
    </w:p>
    <w:p w14:paraId="230C4A3B" w14:textId="77777777" w:rsidR="00EA671F" w:rsidRDefault="00EA671F" w:rsidP="00772B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E6C4CED" w14:textId="2E2CE8E0" w:rsidR="008F7FE6" w:rsidRDefault="008F7FE6" w:rsidP="00960A1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sz w:val="24"/>
          <w:szCs w:val="28"/>
        </w:rPr>
        <w:tab/>
        <w:t xml:space="preserve">Suma </w:t>
      </w:r>
      <w:r>
        <w:rPr>
          <w:rFonts w:ascii="Times New Roman" w:hAnsi="Times New Roman"/>
          <w:sz w:val="24"/>
          <w:szCs w:val="24"/>
        </w:rPr>
        <w:t xml:space="preserve">úhrady za náhradnú známku </w:t>
      </w:r>
      <w:r w:rsidR="000F3D2E">
        <w:rPr>
          <w:rFonts w:ascii="Times New Roman" w:hAnsi="Times New Roman"/>
          <w:sz w:val="24"/>
          <w:szCs w:val="24"/>
        </w:rPr>
        <w:t xml:space="preserve">sa určuje na sumu vo </w:t>
      </w:r>
      <w:r w:rsidR="000F3D2E" w:rsidRPr="00960A16">
        <w:rPr>
          <w:rFonts w:ascii="Times New Roman" w:hAnsi="Times New Roman"/>
          <w:sz w:val="24"/>
          <w:szCs w:val="24"/>
        </w:rPr>
        <w:t>výške 3,00 E</w:t>
      </w:r>
      <w:r w:rsidRPr="00960A16">
        <w:rPr>
          <w:rFonts w:ascii="Times New Roman" w:hAnsi="Times New Roman"/>
          <w:sz w:val="24"/>
          <w:szCs w:val="24"/>
        </w:rPr>
        <w:t xml:space="preserve">UR (slovom: </w:t>
      </w:r>
      <w:r w:rsidR="000F3D2E" w:rsidRPr="00960A16">
        <w:rPr>
          <w:rFonts w:ascii="Times New Roman" w:hAnsi="Times New Roman"/>
          <w:sz w:val="24"/>
          <w:szCs w:val="24"/>
        </w:rPr>
        <w:t>tri EURÁ</w:t>
      </w:r>
      <w:r w:rsidRPr="00960A16">
        <w:rPr>
          <w:rFonts w:ascii="Times New Roman" w:hAnsi="Times New Roman"/>
          <w:sz w:val="24"/>
          <w:szCs w:val="24"/>
        </w:rPr>
        <w:t>)</w:t>
      </w:r>
      <w:r w:rsidR="00820EF1" w:rsidRPr="00960A16">
        <w:rPr>
          <w:rFonts w:ascii="Times New Roman" w:hAnsi="Times New Roman"/>
          <w:sz w:val="24"/>
          <w:szCs w:val="24"/>
        </w:rPr>
        <w:t>.</w:t>
      </w:r>
    </w:p>
    <w:p w14:paraId="6BA295EA" w14:textId="77777777" w:rsidR="00820EF1" w:rsidRDefault="00820EF1" w:rsidP="0096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BAEB" w14:textId="482D5CFD" w:rsidR="00820EF1" w:rsidRPr="00820EF1" w:rsidRDefault="00820EF1" w:rsidP="00960A16">
      <w:pPr>
        <w:pStyle w:val="Default"/>
        <w:ind w:left="284" w:hanging="284"/>
        <w:jc w:val="both"/>
        <w:rPr>
          <w:rFonts w:ascii="Arial" w:eastAsiaTheme="minorHAnsi" w:hAnsi="Arial" w:cs="Arial"/>
          <w:sz w:val="23"/>
          <w:szCs w:val="23"/>
        </w:rPr>
      </w:pPr>
      <w:r>
        <w:t xml:space="preserve">2. </w:t>
      </w:r>
      <w:r>
        <w:tab/>
      </w:r>
      <w:r w:rsidRPr="00960A16">
        <w:rPr>
          <w:color w:val="auto"/>
        </w:rPr>
        <w:t xml:space="preserve">Držiteľ psa je povinný odcudzenie, zničenie alebo stratu evidenčnej známky psa oznámiť </w:t>
      </w:r>
      <w:r w:rsidR="00B20267">
        <w:rPr>
          <w:color w:val="auto"/>
        </w:rPr>
        <w:t>obci</w:t>
      </w:r>
      <w:r w:rsidRPr="00960A16">
        <w:rPr>
          <w:color w:val="auto"/>
        </w:rPr>
        <w:t xml:space="preserve"> do 14 dní od zistenia tejto skutočnosti</w:t>
      </w:r>
      <w:r w:rsidR="009303E2">
        <w:rPr>
          <w:rFonts w:ascii="Arial" w:eastAsiaTheme="minorHAnsi" w:hAnsi="Arial" w:cs="Arial"/>
          <w:sz w:val="23"/>
          <w:szCs w:val="23"/>
        </w:rPr>
        <w:t>.</w:t>
      </w:r>
    </w:p>
    <w:p w14:paraId="542C0E31" w14:textId="7EF358A7" w:rsidR="00820EF1" w:rsidRPr="002E4401" w:rsidRDefault="00820EF1" w:rsidP="00960A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700F098" w14:textId="3CB12A0E" w:rsidR="00772BC5" w:rsidRPr="00960A16" w:rsidRDefault="00CB5D80" w:rsidP="0096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0A16">
        <w:rPr>
          <w:rFonts w:ascii="Times New Roman" w:hAnsi="Times New Roman"/>
          <w:b/>
          <w:sz w:val="24"/>
          <w:szCs w:val="24"/>
        </w:rPr>
        <w:t>4</w:t>
      </w:r>
    </w:p>
    <w:p w14:paraId="1A78554B" w14:textId="25806D76" w:rsidR="00283519" w:rsidRPr="00960A16" w:rsidRDefault="00283519" w:rsidP="0096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A16">
        <w:rPr>
          <w:rFonts w:ascii="Times New Roman" w:hAnsi="Times New Roman"/>
          <w:b/>
          <w:sz w:val="24"/>
          <w:szCs w:val="24"/>
        </w:rPr>
        <w:t>PODROBNOSTI O VODENÍ PSOV</w:t>
      </w:r>
    </w:p>
    <w:p w14:paraId="156CE668" w14:textId="77777777" w:rsidR="00283519" w:rsidRPr="00960A16" w:rsidRDefault="00283519" w:rsidP="0096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A9237" w14:textId="77777777" w:rsidR="003210B8" w:rsidRPr="00960A16" w:rsidRDefault="00283519" w:rsidP="00960A16">
      <w:p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12A45">
        <w:rPr>
          <w:rFonts w:ascii="Times New Roman" w:hAnsi="Times New Roman"/>
          <w:sz w:val="24"/>
          <w:szCs w:val="24"/>
        </w:rPr>
        <w:tab/>
      </w:r>
      <w:r w:rsidR="00220520" w:rsidRPr="00960A16">
        <w:rPr>
          <w:rFonts w:ascii="Times New Roman" w:hAnsi="Times New Roman"/>
          <w:sz w:val="24"/>
          <w:szCs w:val="24"/>
        </w:rPr>
        <w:t xml:space="preserve">V súlade s § 4 ods. 5 zák. č. 282/2002 Z. z. sa určujú podrobnosti o vodení psa takto: </w:t>
      </w:r>
    </w:p>
    <w:p w14:paraId="0DCFD430" w14:textId="2292C1A5" w:rsidR="00283519" w:rsidRPr="004A48FB" w:rsidRDefault="000F3D2E" w:rsidP="00960A1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sz w:val="24"/>
          <w:szCs w:val="24"/>
        </w:rPr>
        <w:t>a) o</w:t>
      </w:r>
      <w:r w:rsidR="00220520" w:rsidRPr="00960A16">
        <w:rPr>
          <w:rFonts w:ascii="Times New Roman" w:hAnsi="Times New Roman"/>
          <w:sz w:val="24"/>
          <w:szCs w:val="24"/>
        </w:rPr>
        <w:t>soba, ktorá psa vedie alebo nad ním vykonáva dohľad, je povinná na požiadanie kontrolných orgánov, preukázať totožnosť psa evidenčnou známkou</w:t>
      </w:r>
      <w:r w:rsidR="003210B8" w:rsidRPr="00960A16">
        <w:rPr>
          <w:rFonts w:ascii="Times New Roman" w:hAnsi="Times New Roman"/>
          <w:sz w:val="24"/>
          <w:szCs w:val="24"/>
        </w:rPr>
        <w:t>.</w:t>
      </w:r>
    </w:p>
    <w:p w14:paraId="22601DE5" w14:textId="493CDE2F" w:rsidR="003210B8" w:rsidRPr="00960A16" w:rsidRDefault="000F3D2E" w:rsidP="00960A1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sz w:val="24"/>
          <w:szCs w:val="24"/>
        </w:rPr>
        <w:lastRenderedPageBreak/>
        <w:t>b) v</w:t>
      </w:r>
      <w:r w:rsidR="003210B8" w:rsidRPr="00960A16">
        <w:rPr>
          <w:rFonts w:ascii="Times New Roman" w:hAnsi="Times New Roman"/>
          <w:sz w:val="24"/>
          <w:szCs w:val="24"/>
        </w:rPr>
        <w:t>odiť psa na miesta so zákazom voľného pohybu psov možno len na vôdzke, bezpečne pripevnenej na obojku alebo prsnom postroji. Pevnosť vôdzky a jej dĺžka musí byť primeraná psovi a situácii tak, aby bolo možné psa ovládať v každej situácii</w:t>
      </w:r>
      <w:r w:rsidR="00CB5D80" w:rsidRPr="00960A16">
        <w:rPr>
          <w:rFonts w:ascii="Times New Roman" w:hAnsi="Times New Roman"/>
          <w:sz w:val="24"/>
          <w:szCs w:val="24"/>
        </w:rPr>
        <w:t>.</w:t>
      </w:r>
    </w:p>
    <w:p w14:paraId="2F424E22" w14:textId="77777777" w:rsidR="00CB5D80" w:rsidRPr="004A48FB" w:rsidRDefault="00CB5D80" w:rsidP="00960A16">
      <w:pPr>
        <w:spacing w:after="0" w:line="240" w:lineRule="auto"/>
        <w:ind w:left="708" w:hanging="705"/>
        <w:jc w:val="both"/>
        <w:rPr>
          <w:rFonts w:ascii="Times New Roman" w:hAnsi="Times New Roman"/>
          <w:sz w:val="24"/>
          <w:szCs w:val="24"/>
        </w:rPr>
      </w:pPr>
    </w:p>
    <w:p w14:paraId="73A726B0" w14:textId="28BAB7D9" w:rsidR="00CB5D80" w:rsidRPr="00960A16" w:rsidRDefault="00CB5D80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A16">
        <w:rPr>
          <w:rFonts w:ascii="Times New Roman" w:hAnsi="Times New Roman"/>
          <w:b/>
          <w:bCs/>
          <w:sz w:val="24"/>
          <w:szCs w:val="24"/>
        </w:rPr>
        <w:t>§</w:t>
      </w:r>
      <w:r w:rsidR="00B84F63" w:rsidRPr="00960A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0A16">
        <w:rPr>
          <w:rFonts w:ascii="Times New Roman" w:hAnsi="Times New Roman"/>
          <w:b/>
          <w:bCs/>
          <w:sz w:val="24"/>
          <w:szCs w:val="24"/>
        </w:rPr>
        <w:t xml:space="preserve">5 </w:t>
      </w:r>
    </w:p>
    <w:p w14:paraId="78F5CCFF" w14:textId="0C27680F" w:rsidR="000F3D2E" w:rsidRPr="00E10A55" w:rsidRDefault="00CB5D80" w:rsidP="00772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55">
        <w:rPr>
          <w:rFonts w:ascii="Times New Roman" w:hAnsi="Times New Roman"/>
          <w:b/>
          <w:sz w:val="24"/>
          <w:szCs w:val="24"/>
        </w:rPr>
        <w:t>MIESTA, K</w:t>
      </w:r>
      <w:r w:rsidR="000F3D2E" w:rsidRPr="00E10A55">
        <w:rPr>
          <w:rFonts w:ascii="Times New Roman" w:hAnsi="Times New Roman"/>
          <w:b/>
          <w:sz w:val="24"/>
          <w:szCs w:val="24"/>
        </w:rPr>
        <w:t xml:space="preserve">DE JE VOĽNÝ POHYB PSOV ZAKÁZNÝ </w:t>
      </w:r>
    </w:p>
    <w:p w14:paraId="3D225FE2" w14:textId="0DED77E7" w:rsidR="000F3D2E" w:rsidRPr="00E10A55" w:rsidRDefault="000F3D2E" w:rsidP="00772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55">
        <w:rPr>
          <w:rFonts w:ascii="Times New Roman" w:hAnsi="Times New Roman"/>
          <w:b/>
          <w:sz w:val="24"/>
          <w:szCs w:val="24"/>
        </w:rPr>
        <w:t>A</w:t>
      </w:r>
    </w:p>
    <w:p w14:paraId="32E4E6F3" w14:textId="6A1D9B27" w:rsidR="00CB5D80" w:rsidRPr="00960A16" w:rsidRDefault="00CB5D80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A55">
        <w:rPr>
          <w:rFonts w:ascii="Times New Roman" w:hAnsi="Times New Roman"/>
          <w:b/>
          <w:sz w:val="24"/>
          <w:szCs w:val="24"/>
        </w:rPr>
        <w:t>MIESTA, KDE JE VSTUP SO PSOM ZAKÁZANÝ</w:t>
      </w:r>
    </w:p>
    <w:p w14:paraId="6E841257" w14:textId="77777777" w:rsidR="00CB5D80" w:rsidRDefault="00CB5D80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C07CBA" w14:textId="4ADA019B" w:rsidR="00CB5D80" w:rsidRDefault="00CB5D80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0A16">
        <w:rPr>
          <w:rFonts w:ascii="Times New Roman" w:hAnsi="Times New Roman"/>
          <w:b/>
          <w:bCs/>
          <w:sz w:val="24"/>
          <w:szCs w:val="24"/>
        </w:rPr>
        <w:t>Miesta, kde je voľný pohyb psov zakázaný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29C021B6" w14:textId="77777777" w:rsidR="00CB5D80" w:rsidRDefault="00CB5D80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CF087DA" w14:textId="03D7BEC1" w:rsidR="00CB5D80" w:rsidRDefault="00CB5D80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V súlade s § 5 ods. 1 písm. a) zák. č. 282/2002 Z. z. sa zakazuje voľný pohyb psa bez vôdzky na území obce na nasledovných </w:t>
      </w:r>
      <w:r w:rsidR="003463FC">
        <w:rPr>
          <w:rFonts w:ascii="Times New Roman" w:hAnsi="Times New Roman"/>
          <w:bCs/>
          <w:sz w:val="24"/>
          <w:szCs w:val="24"/>
        </w:rPr>
        <w:t>miestach</w:t>
      </w:r>
      <w:r w:rsidRPr="00960A16">
        <w:rPr>
          <w:rFonts w:ascii="Times New Roman" w:hAnsi="Times New Roman"/>
          <w:bCs/>
          <w:sz w:val="24"/>
          <w:szCs w:val="24"/>
        </w:rPr>
        <w:t xml:space="preserve">: </w:t>
      </w:r>
    </w:p>
    <w:p w14:paraId="06BD9F13" w14:textId="77777777" w:rsidR="003463FC" w:rsidRPr="00960A16" w:rsidRDefault="003463FC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253794" w14:textId="77777777" w:rsidR="00CB5D80" w:rsidRPr="00960A16" w:rsidRDefault="00CB5D80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a) chodníky a cestné komunikácie vrátane parkovísk, </w:t>
      </w:r>
    </w:p>
    <w:p w14:paraId="2CDA390D" w14:textId="77777777" w:rsidR="00CB5D80" w:rsidRPr="00960A16" w:rsidRDefault="00CB5D80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b) námestia a parky, </w:t>
      </w:r>
    </w:p>
    <w:p w14:paraId="77E674A4" w14:textId="6377623B" w:rsidR="00CB5D80" w:rsidRPr="00960A16" w:rsidRDefault="006776D5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776D5">
        <w:rPr>
          <w:rFonts w:ascii="Times New Roman" w:hAnsi="Times New Roman"/>
          <w:bCs/>
          <w:sz w:val="24"/>
          <w:szCs w:val="24"/>
        </w:rPr>
        <w:t>c) verejná zeleň na území</w:t>
      </w:r>
      <w:r w:rsidR="00050A2A">
        <w:rPr>
          <w:rFonts w:ascii="Times New Roman" w:hAnsi="Times New Roman"/>
          <w:bCs/>
          <w:sz w:val="24"/>
          <w:szCs w:val="24"/>
        </w:rPr>
        <w:t xml:space="preserve"> </w:t>
      </w:r>
      <w:r w:rsidRPr="006776D5">
        <w:rPr>
          <w:rFonts w:ascii="Times New Roman" w:hAnsi="Times New Roman"/>
          <w:bCs/>
          <w:sz w:val="24"/>
          <w:szCs w:val="24"/>
        </w:rPr>
        <w:t>obce</w:t>
      </w:r>
      <w:r w:rsidR="00CB5D80" w:rsidRPr="00960A16">
        <w:rPr>
          <w:rFonts w:ascii="Times New Roman" w:hAnsi="Times New Roman"/>
          <w:bCs/>
          <w:sz w:val="24"/>
          <w:szCs w:val="24"/>
        </w:rPr>
        <w:t xml:space="preserve"> slúžiaca na všeobecné užívanie, </w:t>
      </w:r>
    </w:p>
    <w:p w14:paraId="287C83E2" w14:textId="1A59D770" w:rsidR="00CB5D80" w:rsidRPr="00960A16" w:rsidRDefault="00CB5D80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>d) všeobecne verejne prístupné priestory, ktoré sú vo vlastníctve alebo v správe obce</w:t>
      </w:r>
    </w:p>
    <w:p w14:paraId="027DE5C8" w14:textId="77777777" w:rsidR="00CB5D80" w:rsidRPr="00960A16" w:rsidRDefault="00CB5D80" w:rsidP="00772B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1A14978" w14:textId="5CAA5673" w:rsidR="00BA6575" w:rsidRDefault="00BA6575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A16">
        <w:rPr>
          <w:rFonts w:ascii="Times New Roman" w:hAnsi="Times New Roman"/>
          <w:b/>
          <w:bCs/>
          <w:sz w:val="24"/>
          <w:szCs w:val="24"/>
        </w:rPr>
        <w:t>Miesta, kde je vstup so psom zakázaný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54E12737" w14:textId="77777777" w:rsidR="00BA6575" w:rsidRDefault="00BA6575" w:rsidP="00960A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F0AFDC4" w14:textId="77777777" w:rsidR="00890ABD" w:rsidRDefault="00890ABD" w:rsidP="00960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V súlade s § 5 ods. 1 písm. b) zák. č. 282/2002 Z. z. sa vymedzujú miesta, kde je vstup so psom zakázaný: </w:t>
      </w:r>
    </w:p>
    <w:p w14:paraId="69202163" w14:textId="77777777" w:rsidR="00890ABD" w:rsidRDefault="00890ABD" w:rsidP="00960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ADC4DC" w14:textId="77777777" w:rsidR="00890ABD" w:rsidRDefault="00890ABD" w:rsidP="00960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a) verejne prístupné detské ihriská, pieskoviská a športoviská, </w:t>
      </w:r>
    </w:p>
    <w:p w14:paraId="60C21784" w14:textId="2F2214D8" w:rsidR="00890ABD" w:rsidRDefault="00890ABD" w:rsidP="00960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>b) areál základných a materských škôl, ktoré sú v</w:t>
      </w:r>
      <w:r w:rsidR="006776D5" w:rsidRPr="006776D5">
        <w:rPr>
          <w:rFonts w:ascii="Times New Roman" w:hAnsi="Times New Roman"/>
          <w:bCs/>
          <w:sz w:val="24"/>
          <w:szCs w:val="24"/>
        </w:rPr>
        <w:t xml:space="preserve"> zriaďovateľskej pôsobnost</w:t>
      </w:r>
      <w:r w:rsidR="006776D5">
        <w:rPr>
          <w:rFonts w:ascii="Times New Roman" w:hAnsi="Times New Roman"/>
          <w:bCs/>
          <w:sz w:val="24"/>
          <w:szCs w:val="24"/>
        </w:rPr>
        <w:t>i obce</w:t>
      </w:r>
      <w:r w:rsidRPr="00960A16">
        <w:rPr>
          <w:rFonts w:ascii="Times New Roman" w:hAnsi="Times New Roman"/>
          <w:bCs/>
          <w:sz w:val="24"/>
          <w:szCs w:val="24"/>
        </w:rPr>
        <w:t xml:space="preserve">, </w:t>
      </w:r>
    </w:p>
    <w:p w14:paraId="3F191211" w14:textId="77777777" w:rsidR="00890ABD" w:rsidRDefault="00890ABD" w:rsidP="00960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c) cintoríny, pamätníky a pietne miesta, </w:t>
      </w:r>
    </w:p>
    <w:p w14:paraId="33D3DA5A" w14:textId="17CCD958" w:rsidR="00890ABD" w:rsidRDefault="00890ABD" w:rsidP="00960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d) budova </w:t>
      </w:r>
      <w:r w:rsidR="00B84F63">
        <w:rPr>
          <w:rFonts w:ascii="Times New Roman" w:hAnsi="Times New Roman"/>
          <w:bCs/>
          <w:sz w:val="24"/>
          <w:szCs w:val="24"/>
        </w:rPr>
        <w:t xml:space="preserve">obecného </w:t>
      </w:r>
      <w:r w:rsidRPr="00960A16">
        <w:rPr>
          <w:rFonts w:ascii="Times New Roman" w:hAnsi="Times New Roman"/>
          <w:bCs/>
          <w:sz w:val="24"/>
          <w:szCs w:val="24"/>
        </w:rPr>
        <w:t xml:space="preserve">úradu, </w:t>
      </w:r>
    </w:p>
    <w:p w14:paraId="0DC36215" w14:textId="5B339E83" w:rsidR="00BA6575" w:rsidRPr="00960A16" w:rsidRDefault="00890ABD" w:rsidP="00960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e) objekty školských, kultúrnych a športových zariadení v zriaďovateľskej pôsobnosti </w:t>
      </w:r>
      <w:r w:rsidR="00B84F63">
        <w:rPr>
          <w:rFonts w:ascii="Times New Roman" w:hAnsi="Times New Roman"/>
          <w:bCs/>
          <w:sz w:val="24"/>
          <w:szCs w:val="24"/>
        </w:rPr>
        <w:t>Obce Lednické Rovne</w:t>
      </w:r>
      <w:r w:rsidRPr="00960A16">
        <w:rPr>
          <w:rFonts w:ascii="Times New Roman" w:hAnsi="Times New Roman"/>
          <w:bCs/>
          <w:sz w:val="24"/>
          <w:szCs w:val="24"/>
        </w:rPr>
        <w:t>.</w:t>
      </w:r>
    </w:p>
    <w:p w14:paraId="7248968D" w14:textId="77777777" w:rsidR="007E296A" w:rsidRDefault="007E296A" w:rsidP="007E4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653F6B" w14:textId="1125CBF8" w:rsidR="007E4333" w:rsidRPr="00960A16" w:rsidRDefault="007E4333" w:rsidP="007E4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A16">
        <w:rPr>
          <w:rFonts w:ascii="Times New Roman" w:hAnsi="Times New Roman"/>
          <w:b/>
          <w:bCs/>
          <w:sz w:val="24"/>
          <w:szCs w:val="24"/>
        </w:rPr>
        <w:t>§ 6</w:t>
      </w:r>
    </w:p>
    <w:p w14:paraId="72AF155F" w14:textId="6E0315FD" w:rsidR="007E4333" w:rsidRPr="00960A16" w:rsidRDefault="00050A2A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A16">
        <w:rPr>
          <w:rFonts w:ascii="Times New Roman" w:hAnsi="Times New Roman"/>
          <w:b/>
          <w:bCs/>
          <w:sz w:val="24"/>
          <w:szCs w:val="24"/>
        </w:rPr>
        <w:t>ZNEČISŤ</w:t>
      </w:r>
      <w:r w:rsidR="006776D5" w:rsidRPr="00960A16">
        <w:rPr>
          <w:rFonts w:ascii="Times New Roman" w:hAnsi="Times New Roman"/>
          <w:b/>
          <w:bCs/>
          <w:sz w:val="24"/>
          <w:szCs w:val="24"/>
        </w:rPr>
        <w:t>OVANIE VEREJNÝCH PRIESTRANSTIEV</w:t>
      </w:r>
    </w:p>
    <w:p w14:paraId="41D3C5BD" w14:textId="77777777" w:rsidR="007E4333" w:rsidRPr="00960A16" w:rsidRDefault="007E4333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B7A21C" w14:textId="77777777" w:rsidR="006776D5" w:rsidRPr="00960A16" w:rsidRDefault="006776D5" w:rsidP="00772B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D6304AE" w14:textId="77777777" w:rsidR="006776D5" w:rsidRPr="00960A16" w:rsidRDefault="006776D5" w:rsidP="0067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A16">
        <w:rPr>
          <w:rFonts w:ascii="Times New Roman" w:hAnsi="Times New Roman"/>
          <w:bCs/>
          <w:sz w:val="24"/>
          <w:szCs w:val="24"/>
        </w:rPr>
        <w:t xml:space="preserve">V súlade s § 6 ods. 3 zák. č. 282/2002 Z. z. sa určujú podrobnosti o znečisťovaní verejných priestranstiev takto: </w:t>
      </w:r>
    </w:p>
    <w:p w14:paraId="62D2E137" w14:textId="1E0E5E0D" w:rsidR="006776D5" w:rsidRPr="00960A16" w:rsidRDefault="006776D5" w:rsidP="00960A1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960A16">
        <w:rPr>
          <w:rFonts w:ascii="Times New Roman" w:hAnsi="Times New Roman"/>
          <w:bCs/>
          <w:sz w:val="24"/>
          <w:szCs w:val="24"/>
        </w:rPr>
        <w:t>ržiteľ psa, alebo ten, kto psa vedie je povinný mať pri sebe vhodnú pomôcku na odstránenie psích výkalov, po znečistení tieto bezodkladne odstrániť z verejného priestranstva a uložiť do košov, ktoré sú určené na psie výkaly. Tieto koše sú viditeľne označené piktogramom</w:t>
      </w:r>
      <w:r w:rsidR="00741ECF">
        <w:rPr>
          <w:rFonts w:ascii="Times New Roman" w:hAnsi="Times New Roman"/>
          <w:bCs/>
          <w:sz w:val="24"/>
          <w:szCs w:val="24"/>
        </w:rPr>
        <w:t xml:space="preserve">. </w:t>
      </w:r>
    </w:p>
    <w:p w14:paraId="12299C71" w14:textId="77777777" w:rsidR="005C303A" w:rsidRDefault="005C303A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C35B84" w14:textId="57B170A3" w:rsidR="00772BC5" w:rsidRPr="00960A16" w:rsidRDefault="00772BC5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A1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10A55">
        <w:rPr>
          <w:rFonts w:ascii="Times New Roman" w:hAnsi="Times New Roman"/>
          <w:b/>
          <w:bCs/>
          <w:sz w:val="24"/>
          <w:szCs w:val="24"/>
        </w:rPr>
        <w:t>7</w:t>
      </w:r>
      <w:r w:rsidRPr="00960A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9AA9E6" w14:textId="77777777" w:rsidR="00772BC5" w:rsidRPr="00960A16" w:rsidRDefault="00772BC5" w:rsidP="00772B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A16">
        <w:rPr>
          <w:rFonts w:ascii="Times New Roman" w:hAnsi="Times New Roman"/>
          <w:b/>
          <w:bCs/>
          <w:sz w:val="24"/>
          <w:szCs w:val="24"/>
        </w:rPr>
        <w:t xml:space="preserve">ZÁVEREČNÉ USTANOVENIA </w:t>
      </w:r>
    </w:p>
    <w:p w14:paraId="5874B951" w14:textId="77777777" w:rsidR="00772BC5" w:rsidRDefault="00772BC5" w:rsidP="00772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F62D53" w14:textId="39406F75" w:rsidR="00772BC5" w:rsidRPr="002E4401" w:rsidRDefault="00772BC5" w:rsidP="00960A1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4401">
        <w:rPr>
          <w:rFonts w:ascii="Times New Roman" w:hAnsi="Times New Roman"/>
          <w:sz w:val="24"/>
          <w:szCs w:val="24"/>
        </w:rPr>
        <w:t xml:space="preserve">Dňom  účinnosti tohto  všeobecne  záväzného nariadenia sa </w:t>
      </w:r>
      <w:r w:rsidR="000B6573">
        <w:rPr>
          <w:rFonts w:ascii="Times New Roman" w:hAnsi="Times New Roman"/>
          <w:sz w:val="24"/>
          <w:szCs w:val="24"/>
        </w:rPr>
        <w:t xml:space="preserve">ako celok </w:t>
      </w:r>
      <w:r w:rsidRPr="002E4401">
        <w:rPr>
          <w:rFonts w:ascii="Times New Roman" w:hAnsi="Times New Roman"/>
          <w:sz w:val="24"/>
          <w:szCs w:val="24"/>
        </w:rPr>
        <w:t>ruší</w:t>
      </w:r>
      <w:r w:rsidR="000B6573">
        <w:rPr>
          <w:rFonts w:ascii="Times New Roman" w:hAnsi="Times New Roman"/>
          <w:sz w:val="24"/>
          <w:szCs w:val="24"/>
        </w:rPr>
        <w:t xml:space="preserve"> </w:t>
      </w:r>
      <w:r w:rsidRPr="002E4401">
        <w:rPr>
          <w:rFonts w:ascii="Times New Roman" w:hAnsi="Times New Roman"/>
          <w:sz w:val="24"/>
          <w:szCs w:val="24"/>
        </w:rPr>
        <w:t xml:space="preserve">Všeobecne záväzné nariadenie obce Lednické Rovne č. </w:t>
      </w:r>
      <w:r w:rsidR="00741ECF">
        <w:rPr>
          <w:rFonts w:ascii="Times New Roman" w:hAnsi="Times New Roman"/>
          <w:sz w:val="24"/>
          <w:szCs w:val="24"/>
        </w:rPr>
        <w:t>5</w:t>
      </w:r>
      <w:r w:rsidRPr="002E4401">
        <w:rPr>
          <w:rFonts w:ascii="Times New Roman" w:hAnsi="Times New Roman"/>
          <w:sz w:val="24"/>
          <w:szCs w:val="24"/>
        </w:rPr>
        <w:t>/20</w:t>
      </w:r>
      <w:r w:rsidR="00741ECF">
        <w:rPr>
          <w:rFonts w:ascii="Times New Roman" w:hAnsi="Times New Roman"/>
          <w:sz w:val="24"/>
          <w:szCs w:val="24"/>
        </w:rPr>
        <w:t>16</w:t>
      </w:r>
      <w:r w:rsidRPr="002E4401">
        <w:rPr>
          <w:rFonts w:ascii="Times New Roman" w:hAnsi="Times New Roman"/>
          <w:sz w:val="24"/>
          <w:szCs w:val="24"/>
        </w:rPr>
        <w:t xml:space="preserve"> zo dňa 2</w:t>
      </w:r>
      <w:r w:rsidR="00741ECF">
        <w:rPr>
          <w:rFonts w:ascii="Times New Roman" w:hAnsi="Times New Roman"/>
          <w:sz w:val="24"/>
          <w:szCs w:val="24"/>
        </w:rPr>
        <w:t>8</w:t>
      </w:r>
      <w:r w:rsidRPr="002E4401">
        <w:rPr>
          <w:rFonts w:ascii="Times New Roman" w:hAnsi="Times New Roman"/>
          <w:sz w:val="24"/>
          <w:szCs w:val="24"/>
        </w:rPr>
        <w:t>.04.20</w:t>
      </w:r>
      <w:r w:rsidR="00741ECF">
        <w:rPr>
          <w:rFonts w:ascii="Times New Roman" w:hAnsi="Times New Roman"/>
          <w:sz w:val="24"/>
          <w:szCs w:val="24"/>
        </w:rPr>
        <w:t>16</w:t>
      </w:r>
      <w:r w:rsidRPr="002E4401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podmienkach držania psov na území obce Lednické Rovne</w:t>
      </w:r>
      <w:r w:rsidRPr="002E4401">
        <w:rPr>
          <w:rFonts w:ascii="Times New Roman" w:hAnsi="Times New Roman"/>
          <w:sz w:val="24"/>
          <w:szCs w:val="24"/>
        </w:rPr>
        <w:t>.</w:t>
      </w:r>
    </w:p>
    <w:p w14:paraId="4F3574E9" w14:textId="77777777" w:rsidR="00772BC5" w:rsidRDefault="00772BC5" w:rsidP="00960A16">
      <w:pPr>
        <w:pStyle w:val="Default"/>
        <w:ind w:left="284" w:hanging="284"/>
        <w:jc w:val="both"/>
      </w:pPr>
    </w:p>
    <w:p w14:paraId="50D2EB7B" w14:textId="7800B950" w:rsidR="00772BC5" w:rsidRDefault="00772BC5" w:rsidP="00960A16">
      <w:pPr>
        <w:pStyle w:val="Default"/>
        <w:numPr>
          <w:ilvl w:val="0"/>
          <w:numId w:val="17"/>
        </w:numPr>
        <w:ind w:left="284" w:hanging="284"/>
        <w:jc w:val="both"/>
      </w:pPr>
      <w:r w:rsidRPr="009F54D9">
        <w:t>Zmeny</w:t>
      </w:r>
      <w:r w:rsidR="001A7FA7">
        <w:t xml:space="preserve"> </w:t>
      </w:r>
      <w:r w:rsidRPr="009F54D9">
        <w:t>a</w:t>
      </w:r>
      <w:r w:rsidR="001A7FA7">
        <w:t xml:space="preserve"> </w:t>
      </w:r>
      <w:r w:rsidRPr="009F54D9">
        <w:t>doplnky tohto  všeobecne záväzného  nariadenia sc</w:t>
      </w:r>
      <w:r>
        <w:t xml:space="preserve">hvaľuje </w:t>
      </w:r>
      <w:r w:rsidR="006811C4">
        <w:t>o</w:t>
      </w:r>
      <w:r>
        <w:t>becné zastupiteľstvo.</w:t>
      </w:r>
    </w:p>
    <w:p w14:paraId="46A0A98C" w14:textId="77777777" w:rsidR="00772BC5" w:rsidRDefault="00772BC5" w:rsidP="00960A16">
      <w:pPr>
        <w:pStyle w:val="Default"/>
        <w:ind w:left="284" w:hanging="284"/>
        <w:jc w:val="both"/>
      </w:pPr>
    </w:p>
    <w:p w14:paraId="72C50A02" w14:textId="732B0F80" w:rsidR="00741ECF" w:rsidRPr="00960A16" w:rsidRDefault="00741ECF" w:rsidP="00960A1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60A16">
        <w:rPr>
          <w:rFonts w:ascii="Times New Roman" w:hAnsi="Times New Roman"/>
          <w:color w:val="000000"/>
          <w:sz w:val="24"/>
          <w:szCs w:val="24"/>
        </w:rPr>
        <w:t xml:space="preserve">Toto všeobecne záväzné nariadenie bolo schválené uznesením </w:t>
      </w:r>
      <w:r w:rsidR="006811C4">
        <w:rPr>
          <w:rFonts w:ascii="Times New Roman" w:hAnsi="Times New Roman"/>
          <w:color w:val="000000"/>
          <w:sz w:val="24"/>
          <w:szCs w:val="24"/>
        </w:rPr>
        <w:t>obecné</w:t>
      </w:r>
      <w:r w:rsidRPr="00960A16">
        <w:rPr>
          <w:rFonts w:ascii="Times New Roman" w:hAnsi="Times New Roman"/>
          <w:color w:val="000000"/>
          <w:sz w:val="24"/>
          <w:szCs w:val="24"/>
        </w:rPr>
        <w:t xml:space="preserve">ho zastupiteľstva </w:t>
      </w:r>
      <w:r w:rsidR="006811C4">
        <w:rPr>
          <w:rFonts w:ascii="Times New Roman" w:hAnsi="Times New Roman"/>
          <w:color w:val="000000"/>
          <w:sz w:val="24"/>
          <w:szCs w:val="24"/>
        </w:rPr>
        <w:t xml:space="preserve">Obce Lednické Rovne </w:t>
      </w:r>
      <w:r w:rsidRPr="00960A16">
        <w:rPr>
          <w:rFonts w:ascii="Times New Roman" w:hAnsi="Times New Roman"/>
          <w:color w:val="000000"/>
          <w:sz w:val="24"/>
          <w:szCs w:val="24"/>
        </w:rPr>
        <w:t xml:space="preserve">č. </w:t>
      </w:r>
      <w:r w:rsidR="006811C4"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960A16">
        <w:rPr>
          <w:rFonts w:ascii="Times New Roman" w:hAnsi="Times New Roman"/>
          <w:color w:val="000000"/>
          <w:sz w:val="24"/>
          <w:szCs w:val="24"/>
        </w:rPr>
        <w:t xml:space="preserve"> zo dňa </w:t>
      </w:r>
      <w:r w:rsidR="006811C4">
        <w:rPr>
          <w:rFonts w:ascii="Times New Roman" w:hAnsi="Times New Roman"/>
          <w:color w:val="000000"/>
          <w:sz w:val="24"/>
          <w:szCs w:val="24"/>
        </w:rPr>
        <w:t>.............</w:t>
      </w:r>
      <w:r w:rsidRPr="00960A16">
        <w:rPr>
          <w:rFonts w:ascii="Times New Roman" w:hAnsi="Times New Roman"/>
          <w:color w:val="000000"/>
          <w:sz w:val="24"/>
          <w:szCs w:val="24"/>
        </w:rPr>
        <w:t>. 2021 a nadobúda účinnosť pätnástym dňom od jeho vyhlásenia vyvesením na úr</w:t>
      </w:r>
      <w:r w:rsidR="006811C4" w:rsidRPr="006811C4">
        <w:rPr>
          <w:rFonts w:ascii="Times New Roman" w:hAnsi="Times New Roman"/>
          <w:color w:val="000000"/>
          <w:sz w:val="24"/>
          <w:szCs w:val="24"/>
        </w:rPr>
        <w:t xml:space="preserve">adnej tabuli </w:t>
      </w:r>
      <w:r w:rsidR="006811C4" w:rsidRPr="003604AC">
        <w:rPr>
          <w:rFonts w:ascii="Times New Roman" w:hAnsi="Times New Roman"/>
          <w:color w:val="000000"/>
          <w:sz w:val="24"/>
          <w:szCs w:val="24"/>
        </w:rPr>
        <w:t>obce a na webovom sídle obce.</w:t>
      </w:r>
      <w:r w:rsidR="006811C4" w:rsidRPr="006811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952DDD" w14:textId="4671C424" w:rsidR="00772BC5" w:rsidRPr="009F54D9" w:rsidRDefault="00772BC5" w:rsidP="00960A16">
      <w:pPr>
        <w:pStyle w:val="Default"/>
        <w:ind w:left="284" w:hanging="284"/>
        <w:jc w:val="both"/>
      </w:pPr>
    </w:p>
    <w:p w14:paraId="220D2E23" w14:textId="77777777" w:rsidR="00772BC5" w:rsidRPr="00960A16" w:rsidRDefault="00772BC5" w:rsidP="00772B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1ABB8E" w14:textId="77777777" w:rsidR="00960A16" w:rsidRPr="00960A16" w:rsidRDefault="00960A16" w:rsidP="0096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16">
        <w:rPr>
          <w:rFonts w:ascii="Times New Roman" w:hAnsi="Times New Roman"/>
          <w:sz w:val="24"/>
          <w:szCs w:val="24"/>
        </w:rPr>
        <w:t xml:space="preserve">V Lednických Rovniach, dňa ................. 2021 </w:t>
      </w:r>
    </w:p>
    <w:p w14:paraId="6EAFA6B1" w14:textId="77777777" w:rsidR="00772BC5" w:rsidRPr="00960A16" w:rsidRDefault="00772BC5" w:rsidP="00960A1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639AB40F" w14:textId="77777777" w:rsidR="00772BC5" w:rsidRPr="00960A16" w:rsidRDefault="00772BC5" w:rsidP="00772B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FA82AF" w14:textId="77777777" w:rsidR="00772BC5" w:rsidRPr="00960A16" w:rsidRDefault="00772BC5" w:rsidP="00772B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531BDA" w14:textId="77777777" w:rsidR="00772BC5" w:rsidRDefault="00772BC5" w:rsidP="00772BC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14:paraId="37604F77" w14:textId="77777777" w:rsidR="00772BC5" w:rsidRPr="002E4401" w:rsidRDefault="00772BC5" w:rsidP="00772BC5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  <w:r w:rsidRPr="002E4401">
        <w:rPr>
          <w:rFonts w:ascii="Times New Roman" w:hAnsi="Times New Roman"/>
          <w:bCs/>
          <w:sz w:val="24"/>
          <w:szCs w:val="24"/>
        </w:rPr>
        <w:t>Mgr. Marian Horečný</w:t>
      </w:r>
    </w:p>
    <w:p w14:paraId="04D556D6" w14:textId="77777777" w:rsidR="00772BC5" w:rsidRPr="002E4401" w:rsidRDefault="00772BC5" w:rsidP="00772BC5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4401">
        <w:rPr>
          <w:rFonts w:ascii="Times New Roman" w:hAnsi="Times New Roman"/>
          <w:bCs/>
          <w:sz w:val="24"/>
          <w:szCs w:val="24"/>
        </w:rPr>
        <w:t>starosta obce</w:t>
      </w:r>
    </w:p>
    <w:p w14:paraId="0770F19D" w14:textId="77777777" w:rsidR="00772BC5" w:rsidRDefault="00772BC5" w:rsidP="00772BC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FDD3449" w14:textId="77777777" w:rsidR="00B32F65" w:rsidRDefault="00B32F65">
      <w:bookmarkStart w:id="2" w:name="_GoBack"/>
      <w:bookmarkEnd w:id="2"/>
    </w:p>
    <w:sectPr w:rsidR="00B32F65" w:rsidSect="00960A16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D4DCF" w14:textId="77777777" w:rsidR="000F557F" w:rsidRDefault="000F557F" w:rsidP="005C23E0">
      <w:pPr>
        <w:spacing w:after="0" w:line="240" w:lineRule="auto"/>
      </w:pPr>
      <w:r>
        <w:separator/>
      </w:r>
    </w:p>
  </w:endnote>
  <w:endnote w:type="continuationSeparator" w:id="0">
    <w:p w14:paraId="1D5A5B5B" w14:textId="77777777" w:rsidR="000F557F" w:rsidRDefault="000F557F" w:rsidP="005C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90F5" w14:textId="0B758CEF" w:rsidR="005C23E0" w:rsidRPr="00960A16" w:rsidRDefault="005C23E0" w:rsidP="00960A16">
    <w:pPr>
      <w:pStyle w:val="Pta"/>
      <w:rPr>
        <w:rFonts w:ascii="Times New Roman" w:hAnsi="Times New Roman"/>
      </w:rPr>
    </w:pPr>
  </w:p>
  <w:p w14:paraId="4CC0FFC6" w14:textId="77777777" w:rsidR="00960A16" w:rsidRPr="00960A16" w:rsidRDefault="00960A16" w:rsidP="00960A1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60A16">
      <w:rPr>
        <w:rFonts w:ascii="Times New Roman" w:hAnsi="Times New Roman"/>
        <w:sz w:val="16"/>
        <w:szCs w:val="16"/>
      </w:rPr>
      <w:t>VŠEOBECNE ZÁVÄZNÉ NARIADENIE</w:t>
    </w:r>
  </w:p>
  <w:p w14:paraId="23213F40" w14:textId="77777777" w:rsidR="00960A16" w:rsidRPr="00960A16" w:rsidRDefault="00960A16" w:rsidP="00960A1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60A16">
      <w:rPr>
        <w:rFonts w:ascii="Times New Roman" w:hAnsi="Times New Roman"/>
        <w:sz w:val="16"/>
        <w:szCs w:val="16"/>
      </w:rPr>
      <w:t>Obce Lednické Rovne</w:t>
    </w:r>
  </w:p>
  <w:p w14:paraId="4D843871" w14:textId="77777777" w:rsidR="00960A16" w:rsidRPr="00960A16" w:rsidRDefault="00960A16" w:rsidP="00960A1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60A16">
      <w:rPr>
        <w:rFonts w:ascii="Times New Roman" w:hAnsi="Times New Roman"/>
        <w:sz w:val="16"/>
        <w:szCs w:val="16"/>
      </w:rPr>
      <w:t>č. 5 /2021</w:t>
    </w:r>
  </w:p>
  <w:p w14:paraId="1A9E1490" w14:textId="57B9F835" w:rsidR="005C23E0" w:rsidRDefault="00960A16" w:rsidP="00960A16">
    <w:pPr>
      <w:pStyle w:val="Pta"/>
      <w:jc w:val="center"/>
    </w:pPr>
    <w:r w:rsidRPr="00960A16">
      <w:rPr>
        <w:rFonts w:ascii="Times New Roman" w:hAnsi="Times New Roman"/>
        <w:sz w:val="16"/>
        <w:szCs w:val="16"/>
      </w:rPr>
      <w:t xml:space="preserve">Str. </w:t>
    </w:r>
    <w:r w:rsidRPr="00960A16">
      <w:rPr>
        <w:rFonts w:ascii="Times New Roman" w:hAnsi="Times New Roman"/>
        <w:sz w:val="16"/>
        <w:szCs w:val="16"/>
      </w:rPr>
      <w:fldChar w:fldCharType="begin"/>
    </w:r>
    <w:r w:rsidRPr="00960A16">
      <w:rPr>
        <w:rFonts w:ascii="Times New Roman" w:hAnsi="Times New Roman"/>
        <w:sz w:val="16"/>
        <w:szCs w:val="16"/>
      </w:rPr>
      <w:instrText>PAGE   \* MERGEFORMAT</w:instrText>
    </w:r>
    <w:r w:rsidRPr="00960A1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960A16">
      <w:rPr>
        <w:rFonts w:ascii="Times New Roman" w:hAnsi="Times New Roman"/>
        <w:sz w:val="16"/>
        <w:szCs w:val="16"/>
      </w:rPr>
      <w:fldChar w:fldCharType="end"/>
    </w:r>
    <w:r w:rsidRPr="00960A16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6154" w14:textId="77777777" w:rsidR="000F557F" w:rsidRDefault="000F557F" w:rsidP="005C23E0">
      <w:pPr>
        <w:spacing w:after="0" w:line="240" w:lineRule="auto"/>
      </w:pPr>
      <w:r>
        <w:separator/>
      </w:r>
    </w:p>
  </w:footnote>
  <w:footnote w:type="continuationSeparator" w:id="0">
    <w:p w14:paraId="320D51D0" w14:textId="77777777" w:rsidR="000F557F" w:rsidRDefault="000F557F" w:rsidP="005C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FDA"/>
    <w:multiLevelType w:val="hybridMultilevel"/>
    <w:tmpl w:val="838AB288"/>
    <w:lvl w:ilvl="0" w:tplc="A2960420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B5999"/>
    <w:multiLevelType w:val="hybridMultilevel"/>
    <w:tmpl w:val="71D80B6C"/>
    <w:lvl w:ilvl="0" w:tplc="999C711C">
      <w:start w:val="1"/>
      <w:numFmt w:val="lowerLetter"/>
      <w:lvlText w:val="%1.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233F4B"/>
    <w:multiLevelType w:val="hybridMultilevel"/>
    <w:tmpl w:val="D2FA80E4"/>
    <w:lvl w:ilvl="0" w:tplc="4CC0E36A">
      <w:start w:val="1"/>
      <w:numFmt w:val="lowerLetter"/>
      <w:lvlText w:val="%1.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8B199E"/>
    <w:multiLevelType w:val="hybridMultilevel"/>
    <w:tmpl w:val="870423EA"/>
    <w:lvl w:ilvl="0" w:tplc="786EAB06">
      <w:start w:val="1"/>
      <w:numFmt w:val="lowerLetter"/>
      <w:lvlText w:val="%1.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1246DD"/>
    <w:multiLevelType w:val="hybridMultilevel"/>
    <w:tmpl w:val="525E6366"/>
    <w:lvl w:ilvl="0" w:tplc="48DC7E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1AD5"/>
    <w:multiLevelType w:val="hybridMultilevel"/>
    <w:tmpl w:val="D83E50B4"/>
    <w:lvl w:ilvl="0" w:tplc="6172E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54CFE"/>
    <w:multiLevelType w:val="hybridMultilevel"/>
    <w:tmpl w:val="063EFA22"/>
    <w:lvl w:ilvl="0" w:tplc="7F882B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0003"/>
    <w:multiLevelType w:val="hybridMultilevel"/>
    <w:tmpl w:val="3F7617AA"/>
    <w:lvl w:ilvl="0" w:tplc="367A5638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46133"/>
    <w:multiLevelType w:val="hybridMultilevel"/>
    <w:tmpl w:val="751065A6"/>
    <w:lvl w:ilvl="0" w:tplc="29E81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5C06"/>
    <w:multiLevelType w:val="hybridMultilevel"/>
    <w:tmpl w:val="970C52FC"/>
    <w:lvl w:ilvl="0" w:tplc="242E4EF0">
      <w:start w:val="1"/>
      <w:numFmt w:val="lowerLetter"/>
      <w:lvlText w:val="%1.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5424AB"/>
    <w:multiLevelType w:val="hybridMultilevel"/>
    <w:tmpl w:val="1D9679CA"/>
    <w:lvl w:ilvl="0" w:tplc="CCB26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07397"/>
    <w:multiLevelType w:val="hybridMultilevel"/>
    <w:tmpl w:val="AF24AAF6"/>
    <w:lvl w:ilvl="0" w:tplc="38F20DB0">
      <w:start w:val="1"/>
      <w:numFmt w:val="lowerLetter"/>
      <w:lvlText w:val="%1.)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0454F6"/>
    <w:multiLevelType w:val="hybridMultilevel"/>
    <w:tmpl w:val="0E982512"/>
    <w:lvl w:ilvl="0" w:tplc="907C87E8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13A8C"/>
    <w:multiLevelType w:val="hybridMultilevel"/>
    <w:tmpl w:val="EB1298E2"/>
    <w:lvl w:ilvl="0" w:tplc="A5AE7B7E">
      <w:start w:val="1"/>
      <w:numFmt w:val="lowerLetter"/>
      <w:lvlText w:val="%1.)"/>
      <w:lvlJc w:val="left"/>
      <w:pPr>
        <w:ind w:left="1080" w:hanging="360"/>
      </w:pPr>
      <w:rPr>
        <w:rFonts w:hint="default"/>
        <w:b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D765D"/>
    <w:multiLevelType w:val="hybridMultilevel"/>
    <w:tmpl w:val="CDE0BB74"/>
    <w:lvl w:ilvl="0" w:tplc="DBFA972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A34FE"/>
    <w:multiLevelType w:val="hybridMultilevel"/>
    <w:tmpl w:val="1B82AD8E"/>
    <w:lvl w:ilvl="0" w:tplc="9AE27C7C">
      <w:start w:val="1"/>
      <w:numFmt w:val="lowerLetter"/>
      <w:lvlText w:val="%1.)"/>
      <w:lvlJc w:val="left"/>
      <w:pPr>
        <w:ind w:left="1068" w:hanging="360"/>
      </w:pPr>
      <w:rPr>
        <w:rFonts w:ascii="Times New Roman" w:eastAsia="Calibri" w:hAnsi="Times New Roman" w:cs="Times New Roman"/>
        <w:b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C6729A"/>
    <w:multiLevelType w:val="hybridMultilevel"/>
    <w:tmpl w:val="98289A94"/>
    <w:lvl w:ilvl="0" w:tplc="B262D8D2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B37B7A"/>
    <w:multiLevelType w:val="hybridMultilevel"/>
    <w:tmpl w:val="89A2A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5"/>
    <w:rsid w:val="00050A2A"/>
    <w:rsid w:val="000A335A"/>
    <w:rsid w:val="000B2022"/>
    <w:rsid w:val="000B6573"/>
    <w:rsid w:val="000F3D2E"/>
    <w:rsid w:val="000F557F"/>
    <w:rsid w:val="001A7FA7"/>
    <w:rsid w:val="001E5363"/>
    <w:rsid w:val="00220520"/>
    <w:rsid w:val="00283519"/>
    <w:rsid w:val="002B3651"/>
    <w:rsid w:val="002E2C9F"/>
    <w:rsid w:val="00304AA1"/>
    <w:rsid w:val="003210B8"/>
    <w:rsid w:val="003463FC"/>
    <w:rsid w:val="003604AC"/>
    <w:rsid w:val="00412DF8"/>
    <w:rsid w:val="00420EFD"/>
    <w:rsid w:val="004A48FB"/>
    <w:rsid w:val="004E1884"/>
    <w:rsid w:val="00550CE2"/>
    <w:rsid w:val="00596076"/>
    <w:rsid w:val="005B607E"/>
    <w:rsid w:val="005C23E0"/>
    <w:rsid w:val="005C303A"/>
    <w:rsid w:val="006620AF"/>
    <w:rsid w:val="006776D5"/>
    <w:rsid w:val="006811C4"/>
    <w:rsid w:val="00741ECF"/>
    <w:rsid w:val="00772BC5"/>
    <w:rsid w:val="007E296A"/>
    <w:rsid w:val="007E4333"/>
    <w:rsid w:val="00814E3D"/>
    <w:rsid w:val="00820EF1"/>
    <w:rsid w:val="00837914"/>
    <w:rsid w:val="00890ABD"/>
    <w:rsid w:val="008F7FE6"/>
    <w:rsid w:val="009042FC"/>
    <w:rsid w:val="009303E2"/>
    <w:rsid w:val="00953725"/>
    <w:rsid w:val="00960A16"/>
    <w:rsid w:val="009D2DDF"/>
    <w:rsid w:val="00A100F1"/>
    <w:rsid w:val="00A37ACF"/>
    <w:rsid w:val="00A44442"/>
    <w:rsid w:val="00AD27B1"/>
    <w:rsid w:val="00AE4921"/>
    <w:rsid w:val="00AE6C72"/>
    <w:rsid w:val="00B12A45"/>
    <w:rsid w:val="00B20267"/>
    <w:rsid w:val="00B32F65"/>
    <w:rsid w:val="00B42A50"/>
    <w:rsid w:val="00B84F63"/>
    <w:rsid w:val="00BA6575"/>
    <w:rsid w:val="00C9724A"/>
    <w:rsid w:val="00CB5D80"/>
    <w:rsid w:val="00CD6561"/>
    <w:rsid w:val="00DA2C92"/>
    <w:rsid w:val="00DE41E9"/>
    <w:rsid w:val="00DF21F4"/>
    <w:rsid w:val="00E10A55"/>
    <w:rsid w:val="00E52F09"/>
    <w:rsid w:val="00EA671F"/>
    <w:rsid w:val="00FB3CB7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5F2C"/>
  <w15:chartTrackingRefBased/>
  <w15:docId w15:val="{2E55670C-E945-4BDE-AD96-786F5E0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BC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2BC5"/>
    <w:pPr>
      <w:ind w:left="708"/>
    </w:pPr>
  </w:style>
  <w:style w:type="paragraph" w:customStyle="1" w:styleId="Default">
    <w:name w:val="Default"/>
    <w:rsid w:val="00772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B20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20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2022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20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2022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02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C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23E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C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2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8AD3-0251-4496-94A7-A15757A0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</dc:creator>
  <cp:keywords/>
  <dc:description/>
  <cp:lastModifiedBy>Dominik Burian</cp:lastModifiedBy>
  <cp:revision>11</cp:revision>
  <dcterms:created xsi:type="dcterms:W3CDTF">2021-06-10T11:02:00Z</dcterms:created>
  <dcterms:modified xsi:type="dcterms:W3CDTF">2021-06-14T12:25:00Z</dcterms:modified>
</cp:coreProperties>
</file>