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EC" w:rsidRDefault="00A00EEC" w:rsidP="00A00EEC">
      <w:pPr>
        <w:pStyle w:val="Nzov"/>
        <w:jc w:val="both"/>
        <w:rPr>
          <w:b w:val="0"/>
          <w:sz w:val="22"/>
        </w:rPr>
      </w:pPr>
    </w:p>
    <w:p w:rsidR="00A00EEC" w:rsidRDefault="00A00EEC" w:rsidP="00A00EEC">
      <w:pPr>
        <w:ind w:left="5103" w:hanging="5103"/>
        <w:jc w:val="center"/>
      </w:pPr>
      <w:r>
        <w:t>------------------------------------------------------------------------------------------------------------------------------------</w:t>
      </w: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  <w:r>
        <w:t>(Meno, priezvisko, adresa žiadateľa - Obchodný názov, IČO a sídlo firmy, telefón)</w:t>
      </w: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ind w:left="5103" w:hanging="5103"/>
        <w:jc w:val="center"/>
      </w:pPr>
    </w:p>
    <w:p w:rsidR="00A00EEC" w:rsidRDefault="00A00EEC" w:rsidP="00A00EE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3067050</wp:posOffset>
                </wp:positionH>
                <wp:positionV relativeFrom="page">
                  <wp:posOffset>1790700</wp:posOffset>
                </wp:positionV>
                <wp:extent cx="2405380" cy="1019175"/>
                <wp:effectExtent l="5715" t="9525" r="825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EC" w:rsidRDefault="00A00EEC" w:rsidP="00A00EEC">
                            <w:pPr>
                              <w:pStyle w:val="Zarkazkladnhotextu"/>
                              <w:tabs>
                                <w:tab w:val="left" w:pos="567"/>
                              </w:tabs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Obec Lednické Rovne</w:t>
                            </w:r>
                          </w:p>
                          <w:p w:rsidR="00A00EEC" w:rsidRDefault="00A00EEC" w:rsidP="00A00EEC">
                            <w:pPr>
                              <w:pStyle w:val="Zarkazkladnhotextu"/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b/>
                                <w:sz w:val="24"/>
                              </w:rPr>
                            </w:pP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Námestie slobody č. 32</w:t>
                            </w:r>
                          </w:p>
                          <w:p w:rsidR="00A00EEC" w:rsidRDefault="00A00EEC" w:rsidP="00A00EEC">
                            <w:pPr>
                              <w:pStyle w:val="Zarkazkladnhotextu"/>
                              <w:tabs>
                                <w:tab w:val="left" w:pos="567"/>
                              </w:tabs>
                              <w:ind w:left="567" w:hanging="567"/>
                            </w:pPr>
                            <w:r>
                              <w:rPr>
                                <w:b/>
                                <w:sz w:val="24"/>
                              </w:rPr>
                              <w:t>020 61  LEDNICKÉ ROVNE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1.5pt;margin-top:141pt;width:189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" o:allowincell="f" strokecolor="white" strokeweight="0">
                <v:textbox>
                  <w:txbxContent>
                    <w:p w:rsidR="00A00EEC" w:rsidRDefault="00A00EEC" w:rsidP="00A00EEC">
                      <w:pPr>
                        <w:pStyle w:val="Zarkazkladnhotextu"/>
                        <w:tabs>
                          <w:tab w:val="left" w:pos="567"/>
                        </w:tabs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Obec Lednické Rovne</w:t>
                      </w:r>
                    </w:p>
                    <w:p w:rsidR="00A00EEC" w:rsidRDefault="00A00EEC" w:rsidP="00A00EEC">
                      <w:pPr>
                        <w:pStyle w:val="Zarkazkladnhotextu"/>
                        <w:tabs>
                          <w:tab w:val="left" w:pos="567"/>
                        </w:tabs>
                        <w:ind w:left="567" w:hanging="567"/>
                        <w:rPr>
                          <w:b/>
                          <w:sz w:val="24"/>
                        </w:rPr>
                      </w:pPr>
                      <w:r>
                        <w:tab/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Námestie slobody č. 32</w:t>
                      </w:r>
                    </w:p>
                    <w:p w:rsidR="00A00EEC" w:rsidRDefault="00A00EEC" w:rsidP="00A00EEC">
                      <w:pPr>
                        <w:pStyle w:val="Zarkazkladnhotextu"/>
                        <w:tabs>
                          <w:tab w:val="left" w:pos="567"/>
                        </w:tabs>
                        <w:ind w:left="567" w:hanging="567"/>
                      </w:pPr>
                      <w:r>
                        <w:rPr>
                          <w:b/>
                          <w:sz w:val="24"/>
                        </w:rPr>
                        <w:t>020 61  LEDNICKÉ ROVNE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00EEC" w:rsidRDefault="00A00EEC" w:rsidP="00A00EEC">
      <w:pPr>
        <w:jc w:val="both"/>
        <w:outlineLvl w:val="0"/>
        <w:rPr>
          <w:b/>
          <w:sz w:val="24"/>
        </w:rPr>
      </w:pPr>
      <w:r>
        <w:rPr>
          <w:b/>
          <w:sz w:val="24"/>
        </w:rPr>
        <w:t>VEC:</w:t>
      </w:r>
    </w:p>
    <w:p w:rsidR="00A00EEC" w:rsidRDefault="00A00EEC" w:rsidP="00A00EEC">
      <w:pPr>
        <w:tabs>
          <w:tab w:val="left" w:pos="7088"/>
        </w:tabs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Určenie použitia dopravných značiek a zariadení – žiadosť. </w:t>
      </w:r>
    </w:p>
    <w:p w:rsidR="00A00EEC" w:rsidRDefault="00A00EEC" w:rsidP="00A00EEC">
      <w:pPr>
        <w:tabs>
          <w:tab w:val="left" w:pos="7088"/>
        </w:tabs>
        <w:ind w:right="-1"/>
        <w:jc w:val="both"/>
        <w:rPr>
          <w:sz w:val="24"/>
        </w:rPr>
      </w:pPr>
      <w:r>
        <w:rPr>
          <w:sz w:val="24"/>
        </w:rPr>
        <w:t>-----------------------------------------------------------------------------</w:t>
      </w:r>
    </w:p>
    <w:p w:rsidR="00A00EEC" w:rsidRDefault="00A00EEC" w:rsidP="00A00EEC">
      <w:pPr>
        <w:tabs>
          <w:tab w:val="left" w:pos="7088"/>
        </w:tabs>
        <w:ind w:right="-1"/>
        <w:jc w:val="both"/>
        <w:rPr>
          <w:sz w:val="24"/>
        </w:rPr>
      </w:pPr>
    </w:p>
    <w:p w:rsidR="00A00EEC" w:rsidRPr="00A71A46" w:rsidRDefault="00A00EEC" w:rsidP="00A00EEC">
      <w:pPr>
        <w:pStyle w:val="Nadpis4"/>
        <w:spacing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C57FE6">
        <w:rPr>
          <w:b w:val="0"/>
          <w:color w:val="auto"/>
          <w:sz w:val="24"/>
        </w:rPr>
        <w:tab/>
      </w:r>
      <w:r w:rsidRPr="00A71A4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Hore uvedený Vás týmto žiadam o určenie použitia dopravných značiek a zariadení v zmysle zákona č. 135/1961 Zb.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o pozemných komunikáciách (cestný zákon) </w:t>
      </w:r>
      <w:r w:rsidRPr="00A71A4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v znení neskorších predpisov a vyhlášky č. 9/2009 Z. z.</w:t>
      </w:r>
      <w:r w:rsidRPr="00A71A46">
        <w:rPr>
          <w:rFonts w:ascii="Times New Roman" w:hAnsi="Times New Roman" w:cs="Times New Roman"/>
        </w:rPr>
        <w:t xml:space="preserve"> </w:t>
      </w:r>
      <w:r w:rsidRPr="00A71A4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počas : </w:t>
      </w:r>
    </w:p>
    <w:p w:rsidR="00A00EEC" w:rsidRDefault="00A00EEC" w:rsidP="00A00EEC">
      <w:pPr>
        <w:pStyle w:val="Nadpis4"/>
        <w:spacing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A71A46">
        <w:rPr>
          <w:rFonts w:ascii="Times New Roman" w:hAnsi="Times New Roman" w:cs="Times New Roman"/>
          <w:b w:val="0"/>
          <w:i w:val="0"/>
          <w:color w:val="auto"/>
          <w:sz w:val="24"/>
        </w:rPr>
        <w:t>/* zvláštneho užívania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cesty</w:t>
      </w:r>
      <w:r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-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miestnej komunikácie (verejného priestranstva a pod.) 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ul. 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>.......................</w:t>
      </w:r>
      <w:r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 xml:space="preserve">..................... 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v obci (katastri) 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>.......................................................</w:t>
      </w:r>
      <w:r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>.............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 xml:space="preserve"> 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, resp. </w:t>
      </w:r>
    </w:p>
    <w:p w:rsidR="00A00EEC" w:rsidRDefault="00A00EEC" w:rsidP="00A00EEC">
      <w:pPr>
        <w:pStyle w:val="Nadpis4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>/* uzávierky a obchádzky cesty</w:t>
      </w:r>
      <w:r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- miestnej komunikácie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ul. 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>………................................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</w:rPr>
        <w:t>v obci (katastri)</w:t>
      </w:r>
      <w:r w:rsidRPr="00C57FE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C57FE6"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 xml:space="preserve">......................................................................................... </w:t>
      </w:r>
      <w:r w:rsidRPr="00C57FE6">
        <w:rPr>
          <w:rFonts w:ascii="Times New Roman" w:hAnsi="Times New Roman" w:cs="Times New Roman"/>
          <w:color w:val="auto"/>
          <w:sz w:val="24"/>
        </w:rPr>
        <w:t>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A00EEC" w:rsidRDefault="00A00EEC" w:rsidP="00A00EE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Charakter značenia ( trvalé, prenosné ): ............................................................................................. </w:t>
      </w:r>
    </w:p>
    <w:p w:rsidR="00A00EEC" w:rsidRDefault="00A00EEC" w:rsidP="00A00EE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Čísla dopr. značiek : ........................................................................................................................... </w:t>
      </w:r>
    </w:p>
    <w:p w:rsidR="00A00EEC" w:rsidRDefault="00A00EEC" w:rsidP="00A00EE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Termín použitia :  ............................................................................................................................... </w:t>
      </w:r>
    </w:p>
    <w:p w:rsidR="00A00EEC" w:rsidRDefault="00A00EEC" w:rsidP="00A00EE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Osoba zodpovedná za osadenie a údržbu značenia : .........................................................................</w:t>
      </w:r>
    </w:p>
    <w:p w:rsidR="00A00EEC" w:rsidRPr="00D70233" w:rsidRDefault="00A00EEC" w:rsidP="00A00EE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A00EEC" w:rsidRDefault="00A00EEC" w:rsidP="00A00EEC">
      <w:pPr>
        <w:tabs>
          <w:tab w:val="right" w:leader="dot" w:pos="963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Určenie použitia dopravných značiek a zariadení žiadame z dôvodu :  </w:t>
      </w:r>
    </w:p>
    <w:p w:rsidR="00A00EEC" w:rsidRDefault="00A00EEC" w:rsidP="00A00EEC">
      <w:pPr>
        <w:tabs>
          <w:tab w:val="right" w:leader="dot" w:pos="9072"/>
        </w:tabs>
        <w:spacing w:line="360" w:lineRule="auto"/>
        <w:jc w:val="both"/>
        <w:rPr>
          <w:sz w:val="24"/>
          <w:vertAlign w:val="subscript"/>
        </w:rPr>
      </w:pPr>
      <w:r>
        <w:rPr>
          <w:sz w:val="24"/>
          <w:vertAlign w:val="subscript"/>
        </w:rPr>
        <w:tab/>
      </w:r>
    </w:p>
    <w:p w:rsidR="00A00EEC" w:rsidRDefault="00A00EEC" w:rsidP="00A00EEC">
      <w:pPr>
        <w:tabs>
          <w:tab w:val="right" w:leader="dot" w:pos="9072"/>
        </w:tabs>
        <w:spacing w:line="360" w:lineRule="auto"/>
        <w:jc w:val="both"/>
        <w:rPr>
          <w:sz w:val="24"/>
          <w:vertAlign w:val="subscript"/>
        </w:rPr>
      </w:pPr>
      <w:r>
        <w:rPr>
          <w:sz w:val="24"/>
          <w:vertAlign w:val="subscript"/>
        </w:rPr>
        <w:tab/>
      </w:r>
    </w:p>
    <w:p w:rsidR="00A00EEC" w:rsidRDefault="00A00EEC" w:rsidP="00A00EE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K žiadosti prikladáme návrh dopravného značenia spracovaný na situácii M = 1: </w:t>
      </w:r>
      <w:r>
        <w:rPr>
          <w:sz w:val="24"/>
          <w:vertAlign w:val="subscript"/>
        </w:rPr>
        <w:t>.................………..</w:t>
      </w:r>
      <w:r>
        <w:rPr>
          <w:sz w:val="24"/>
        </w:rPr>
        <w:t xml:space="preserve"> odsúhlaseného príslušným dopravným inšpektorátom.</w:t>
      </w:r>
    </w:p>
    <w:p w:rsidR="00A00EEC" w:rsidRDefault="00A00EEC" w:rsidP="00A00EEC">
      <w:pPr>
        <w:jc w:val="both"/>
        <w:rPr>
          <w:sz w:val="24"/>
        </w:rPr>
      </w:pPr>
    </w:p>
    <w:p w:rsidR="00A00EEC" w:rsidRDefault="00A00EEC" w:rsidP="00A00EEC">
      <w:pPr>
        <w:jc w:val="both"/>
        <w:rPr>
          <w:sz w:val="24"/>
        </w:rPr>
      </w:pPr>
      <w:r>
        <w:rPr>
          <w:sz w:val="24"/>
        </w:rPr>
        <w:tab/>
      </w:r>
    </w:p>
    <w:p w:rsidR="00A00EEC" w:rsidRDefault="00A00EEC" w:rsidP="00A00EEC">
      <w:pPr>
        <w:tabs>
          <w:tab w:val="left" w:pos="7088"/>
        </w:tabs>
        <w:ind w:right="-1"/>
        <w:jc w:val="both"/>
        <w:rPr>
          <w:sz w:val="24"/>
        </w:rPr>
      </w:pPr>
    </w:p>
    <w:p w:rsidR="00A00EEC" w:rsidRDefault="00A00EEC" w:rsidP="00A00EEC">
      <w:pPr>
        <w:tabs>
          <w:tab w:val="left" w:pos="5103"/>
        </w:tabs>
        <w:ind w:right="-1"/>
        <w:jc w:val="both"/>
        <w:rPr>
          <w:sz w:val="24"/>
          <w:vertAlign w:val="subscript"/>
        </w:rPr>
      </w:pPr>
      <w:r>
        <w:rPr>
          <w:sz w:val="24"/>
        </w:rPr>
        <w:tab/>
      </w:r>
      <w:r>
        <w:rPr>
          <w:sz w:val="24"/>
          <w:vertAlign w:val="subscript"/>
        </w:rPr>
        <w:t>...................................................................................................</w:t>
      </w:r>
    </w:p>
    <w:p w:rsidR="00A00EEC" w:rsidRDefault="00A00EEC" w:rsidP="00A00EEC">
      <w:pPr>
        <w:tabs>
          <w:tab w:val="left" w:pos="5103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  <w:t xml:space="preserve">   (podpis žiadateľa, pečiatka)</w:t>
      </w:r>
    </w:p>
    <w:p w:rsidR="00A00EEC" w:rsidRDefault="00A00EEC" w:rsidP="00A00EEC">
      <w:pPr>
        <w:tabs>
          <w:tab w:val="left" w:pos="7088"/>
        </w:tabs>
        <w:ind w:right="-1"/>
        <w:jc w:val="both"/>
        <w:rPr>
          <w:sz w:val="18"/>
        </w:rPr>
      </w:pPr>
      <w:r>
        <w:rPr>
          <w:b/>
          <w:i/>
          <w:sz w:val="18"/>
          <w:u w:val="single"/>
        </w:rPr>
        <w:t>Poznámka :</w:t>
      </w:r>
      <w:r>
        <w:rPr>
          <w:sz w:val="18"/>
        </w:rPr>
        <w:t xml:space="preserve"> */ </w:t>
      </w:r>
      <w:proofErr w:type="spellStart"/>
      <w:r>
        <w:rPr>
          <w:sz w:val="18"/>
        </w:rPr>
        <w:t>nehodiace</w:t>
      </w:r>
      <w:proofErr w:type="spellEnd"/>
      <w:r>
        <w:rPr>
          <w:sz w:val="18"/>
        </w:rPr>
        <w:t xml:space="preserve"> sa </w:t>
      </w:r>
      <w:r w:rsidRPr="00C57FE6">
        <w:rPr>
          <w:sz w:val="18"/>
        </w:rPr>
        <w:t>prečiarknite</w:t>
      </w:r>
    </w:p>
    <w:p w:rsidR="00A00EEC" w:rsidRDefault="00A00EEC" w:rsidP="00A00EEC">
      <w:pPr>
        <w:tabs>
          <w:tab w:val="left" w:pos="7088"/>
        </w:tabs>
        <w:ind w:right="-1"/>
        <w:jc w:val="both"/>
        <w:rPr>
          <w:sz w:val="18"/>
        </w:rPr>
      </w:pPr>
    </w:p>
    <w:p w:rsidR="00A00EEC" w:rsidRDefault="00A00EEC" w:rsidP="00A00EEC">
      <w:pPr>
        <w:jc w:val="both"/>
        <w:rPr>
          <w:sz w:val="18"/>
        </w:rPr>
      </w:pPr>
    </w:p>
    <w:p w:rsidR="002078EE" w:rsidRPr="00A00EEC" w:rsidRDefault="00A00EEC" w:rsidP="00A00EEC">
      <w:pPr>
        <w:jc w:val="both"/>
        <w:rPr>
          <w:rFonts w:eastAsia="Calibri"/>
          <w:i/>
          <w:sz w:val="18"/>
          <w:szCs w:val="18"/>
          <w:u w:val="single"/>
        </w:rPr>
      </w:pPr>
      <w:r w:rsidRPr="00EC588C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  <w:bookmarkStart w:id="0" w:name="_GoBack"/>
      <w:bookmarkEnd w:id="0"/>
    </w:p>
    <w:sectPr w:rsidR="002078EE" w:rsidRPr="00A00EEC" w:rsidSect="00A00E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C"/>
    <w:rsid w:val="002078EE"/>
    <w:rsid w:val="00266837"/>
    <w:rsid w:val="00A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4B2B-4A6F-4AC1-A039-B8B1278D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0E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A00EE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A00EEC"/>
    <w:pPr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Predvolenpsmoodseku"/>
    <w:link w:val="Nzov"/>
    <w:rsid w:val="00A00EEC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00EE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00EE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A0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1</cp:revision>
  <dcterms:created xsi:type="dcterms:W3CDTF">2020-03-02T12:13:00Z</dcterms:created>
  <dcterms:modified xsi:type="dcterms:W3CDTF">2020-03-02T12:14:00Z</dcterms:modified>
</cp:coreProperties>
</file>