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C5" w:rsidRDefault="00BC65C5" w:rsidP="00BC65C5">
      <w:pPr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0" allowOverlap="1" wp14:anchorId="4D4D020E" wp14:editId="1E54B817">
            <wp:simplePos x="0" y="0"/>
            <wp:positionH relativeFrom="column">
              <wp:posOffset>90805</wp:posOffset>
            </wp:positionH>
            <wp:positionV relativeFrom="paragraph">
              <wp:posOffset>36195</wp:posOffset>
            </wp:positionV>
            <wp:extent cx="784225" cy="919480"/>
            <wp:effectExtent l="0" t="0" r="0" b="0"/>
            <wp:wrapTight wrapText="bothSides">
              <wp:wrapPolygon edited="0">
                <wp:start x="0" y="0"/>
                <wp:lineTo x="0" y="21033"/>
                <wp:lineTo x="20988" y="21033"/>
                <wp:lineTo x="20988" y="0"/>
                <wp:lineTo x="0" y="0"/>
              </wp:wrapPolygon>
            </wp:wrapTight>
            <wp:docPr id="1" name="Obrázok 1" descr="l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r_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  O B  E  C      L  e  d  n  i  c  k  é       R  o  v  n  e  </w:t>
      </w:r>
    </w:p>
    <w:p w:rsidR="00BC65C5" w:rsidRDefault="00BC65C5" w:rsidP="00BC65C5">
      <w:pPr>
        <w:pStyle w:val="Nadpis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Námestie  slobody č. 32,  020 61  Lednické Rovne</w:t>
      </w:r>
    </w:p>
    <w:p w:rsidR="00BC65C5" w:rsidRDefault="00BC65C5" w:rsidP="00BC65C5">
      <w:pPr>
        <w:pBdr>
          <w:bottom w:val="single" w:sz="6" w:space="1" w:color="auto"/>
        </w:pBdr>
        <w:jc w:val="center"/>
        <w:rPr>
          <w:b/>
          <w:color w:val="000000" w:themeColor="text1"/>
          <w:sz w:val="28"/>
        </w:rPr>
      </w:pPr>
    </w:p>
    <w:p w:rsidR="00BC65C5" w:rsidRDefault="00BC65C5" w:rsidP="00BC65C5">
      <w:pPr>
        <w:pStyle w:val="Bezriadkovania"/>
        <w:rPr>
          <w:rFonts w:ascii="Times New Roman" w:hAnsi="Times New Roman"/>
          <w:sz w:val="24"/>
          <w:szCs w:val="24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St-1576/2020/ UF1-A-10/</w:t>
      </w:r>
      <w:proofErr w:type="spellStart"/>
      <w:r>
        <w:rPr>
          <w:rFonts w:ascii="Times New Roman" w:hAnsi="Times New Roman"/>
          <w:sz w:val="24"/>
          <w:szCs w:val="24"/>
        </w:rPr>
        <w:t>Hý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C65C5" w:rsidRDefault="00BC65C5" w:rsidP="00BC65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C65C5" w:rsidRDefault="00BC65C5" w:rsidP="00BC65C5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</w:t>
      </w:r>
    </w:p>
    <w:p w:rsidR="00BC65C5" w:rsidRDefault="00BC65C5" w:rsidP="00BC65C5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starostu obce Lednické Rovne č. </w:t>
      </w:r>
      <w:r w:rsidR="00A46C6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/2020</w:t>
      </w:r>
    </w:p>
    <w:p w:rsidR="00BC65C5" w:rsidRDefault="00BC65C5" w:rsidP="00BC65C5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 preventívnym opatreniam v súvislosti so šíriacim sa </w:t>
      </w:r>
      <w:proofErr w:type="spellStart"/>
      <w:r>
        <w:rPr>
          <w:rFonts w:ascii="Times New Roman" w:hAnsi="Times New Roman"/>
          <w:b/>
          <w:sz w:val="28"/>
          <w:szCs w:val="28"/>
        </w:rPr>
        <w:t>koronavírusom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COVID-19</w:t>
      </w:r>
    </w:p>
    <w:p w:rsidR="00BC65C5" w:rsidRDefault="00BC65C5" w:rsidP="00BC65C5">
      <w:pPr>
        <w:jc w:val="center"/>
        <w:rPr>
          <w:rFonts w:ascii="Times New Roman" w:hAnsi="Times New Roman"/>
          <w:sz w:val="24"/>
          <w:szCs w:val="24"/>
        </w:rPr>
      </w:pPr>
    </w:p>
    <w:p w:rsidR="00BC65C5" w:rsidRDefault="00BC65C5" w:rsidP="00BC6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Dňa 11.10.2020 zvolal starosta obce Lednické Rovne Krízový štáb obce Lednické Rovne  v súvislosti so šírením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koronavírusu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COVID-19, pričom vydal nasledovné pokyny na vykonanie preventívnych opatrení na území obce Lednické Rovne. </w:t>
      </w:r>
    </w:p>
    <w:p w:rsidR="00BC65C5" w:rsidRDefault="00BC65C5" w:rsidP="00BC65C5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Obec Lednické Rovne  vyzýva všetkých, aby v plnom rozsahu rešpektovali pokyny a  opatrenia prijaté Krízovým štábom obce Lednické Rovne: </w:t>
      </w:r>
    </w:p>
    <w:p w:rsidR="00BC65C5" w:rsidRDefault="00BC65C5" w:rsidP="00BC65C5">
      <w:pPr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s platnosťou od 12.10. 2020.</w:t>
      </w:r>
    </w:p>
    <w:p w:rsidR="00BC65C5" w:rsidRDefault="00BC65C5" w:rsidP="00BC65C5">
      <w:pPr>
        <w:jc w:val="both"/>
        <w:rPr>
          <w:rFonts w:ascii="Times New Roman" w:hAnsi="Times New Roman"/>
          <w:b/>
          <w:sz w:val="24"/>
          <w:szCs w:val="24"/>
        </w:rPr>
      </w:pPr>
      <w:r w:rsidRPr="00116F63">
        <w:rPr>
          <w:rFonts w:ascii="Times New Roman" w:hAnsi="Times New Roman"/>
          <w:b/>
          <w:sz w:val="24"/>
          <w:szCs w:val="24"/>
        </w:rPr>
        <w:t>Krízov</w:t>
      </w:r>
      <w:r w:rsidR="002350F3">
        <w:rPr>
          <w:rFonts w:ascii="Times New Roman" w:hAnsi="Times New Roman"/>
          <w:b/>
          <w:sz w:val="24"/>
          <w:szCs w:val="24"/>
        </w:rPr>
        <w:t>ý</w:t>
      </w:r>
      <w:r w:rsidRPr="00116F63">
        <w:rPr>
          <w:rFonts w:ascii="Times New Roman" w:hAnsi="Times New Roman"/>
          <w:b/>
          <w:sz w:val="24"/>
          <w:szCs w:val="24"/>
        </w:rPr>
        <w:t xml:space="preserve"> štáb obce Lednické Rovne navrhol prijať nasledovné opatrenia:</w:t>
      </w:r>
    </w:p>
    <w:p w:rsidR="00BC65C5" w:rsidRDefault="00BC65C5" w:rsidP="00BC65C5">
      <w:pPr>
        <w:jc w:val="both"/>
        <w:rPr>
          <w:rFonts w:ascii="Times New Roman" w:hAnsi="Times New Roman"/>
          <w:sz w:val="24"/>
          <w:szCs w:val="24"/>
        </w:rPr>
      </w:pPr>
      <w:r w:rsidRPr="00BC65C5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 xml:space="preserve"> Pripraviť a zverejniť informáciu o priebehu COVID-19 a odporúčanie pre rodičov detí, ktoré navštevujú materskú školu.</w:t>
      </w:r>
    </w:p>
    <w:p w:rsidR="00BC65C5" w:rsidRDefault="00BC65C5" w:rsidP="00BC6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 Odporúča rodičom nevstupovať do priestorov ZŠ, odovzdať  a vyzdvihnúť žiaka pri vstupe do areálu ZŠ.</w:t>
      </w:r>
    </w:p>
    <w:p w:rsidR="00BC65C5" w:rsidRDefault="00BC65C5" w:rsidP="00BC6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Materská škola zabezpečuje svo</w:t>
      </w:r>
      <w:r w:rsidR="00E95A7F">
        <w:rPr>
          <w:rFonts w:ascii="Times New Roman" w:hAnsi="Times New Roman"/>
          <w:sz w:val="24"/>
          <w:szCs w:val="24"/>
        </w:rPr>
        <w:t>ju činnosť v štandardnom režime za dodržiavania nariadení Úradu verejného zdravotníctva.</w:t>
      </w:r>
    </w:p>
    <w:p w:rsidR="00BC65C5" w:rsidRPr="00BC65C5" w:rsidRDefault="00BC65C5" w:rsidP="00BC65C5">
      <w:pPr>
        <w:jc w:val="both"/>
        <w:rPr>
          <w:rFonts w:ascii="Times New Roman" w:hAnsi="Times New Roman"/>
          <w:i/>
          <w:sz w:val="24"/>
          <w:szCs w:val="24"/>
        </w:rPr>
      </w:pPr>
    </w:p>
    <w:p w:rsidR="00BC65C5" w:rsidRDefault="00BC65C5" w:rsidP="00BC65C5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Informácie obce Lednické Rovne ku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koronavírusu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COVID-19 nájdete na stránke obce </w:t>
      </w:r>
      <w:hyperlink r:id="rId5" w:history="1">
        <w:r w:rsidRPr="00896879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www.lednickerovne.sk</w:t>
        </w:r>
      </w:hyperlink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. </w:t>
      </w:r>
    </w:p>
    <w:p w:rsidR="00BC65C5" w:rsidRDefault="00BC65C5" w:rsidP="00BC65C5">
      <w:pPr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Tento pokyn nadobúda účinnosť dňom jeho zverejnenia a platí do odvolania.</w:t>
      </w:r>
    </w:p>
    <w:p w:rsidR="00BC65C5" w:rsidRDefault="00BC65C5" w:rsidP="00BC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C5" w:rsidRDefault="00BC65C5" w:rsidP="00BC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Lednických Rovniach, 11.10.2020 </w:t>
      </w:r>
    </w:p>
    <w:p w:rsidR="00BC65C5" w:rsidRDefault="00BC65C5" w:rsidP="00BC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C5" w:rsidRDefault="00BC65C5" w:rsidP="00BC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C5" w:rsidRPr="00970FA5" w:rsidRDefault="00BC65C5" w:rsidP="00BC65C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  Mgr. Marian Horečný</w:t>
      </w:r>
    </w:p>
    <w:p w:rsidR="00BC65C5" w:rsidRDefault="00BC65C5" w:rsidP="00BC65C5">
      <w:pPr>
        <w:autoSpaceDE w:val="0"/>
        <w:autoSpaceDN w:val="0"/>
        <w:adjustRightInd w:val="0"/>
        <w:spacing w:after="0" w:line="240" w:lineRule="auto"/>
        <w:ind w:left="6372" w:firstLine="708"/>
        <w:jc w:val="both"/>
      </w:pPr>
      <w:r w:rsidRPr="00970FA5">
        <w:rPr>
          <w:rFonts w:ascii="Times New Roman" w:hAnsi="Times New Roman"/>
          <w:sz w:val="24"/>
          <w:szCs w:val="24"/>
        </w:rPr>
        <w:t xml:space="preserve">    starosta obce</w:t>
      </w:r>
    </w:p>
    <w:p w:rsidR="00BC65C5" w:rsidRDefault="00BC65C5" w:rsidP="00BC65C5">
      <w:pPr>
        <w:pStyle w:val="Bezriadkovania"/>
      </w:pPr>
    </w:p>
    <w:p w:rsidR="00BC65C5" w:rsidRDefault="00BC65C5" w:rsidP="00BC65C5">
      <w:pPr>
        <w:pStyle w:val="Bezriadkovania"/>
      </w:pPr>
      <w:r>
        <w:t>●</w:t>
      </w:r>
    </w:p>
    <w:p w:rsidR="00BC65C5" w:rsidRDefault="00BC65C5" w:rsidP="00BC65C5">
      <w:pPr>
        <w:pStyle w:val="Bezriadkovania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BC65C5" w:rsidRPr="004F4E02" w:rsidRDefault="00BC65C5" w:rsidP="00BC65C5">
      <w:pPr>
        <w:pStyle w:val="Bezriadkovania"/>
        <w:rPr>
          <w:rFonts w:ascii="Times New Roman" w:hAnsi="Times New Roman"/>
          <w:sz w:val="20"/>
          <w:szCs w:val="20"/>
        </w:rPr>
      </w:pPr>
      <w:r w:rsidRPr="004F4E02">
        <w:rPr>
          <w:rFonts w:ascii="Times New Roman" w:hAnsi="Times New Roman"/>
          <w:sz w:val="20"/>
          <w:szCs w:val="20"/>
        </w:rPr>
        <w:t xml:space="preserve">Tel.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4E02">
        <w:rPr>
          <w:rFonts w:ascii="Times New Roman" w:hAnsi="Times New Roman"/>
          <w:sz w:val="20"/>
          <w:szCs w:val="20"/>
        </w:rPr>
        <w:t xml:space="preserve">                                     E-mail</w:t>
      </w:r>
    </w:p>
    <w:p w:rsidR="00BB1A9D" w:rsidRDefault="00BC65C5" w:rsidP="00BC65C5">
      <w:pPr>
        <w:pStyle w:val="Bezriadkovania"/>
      </w:pPr>
      <w:r w:rsidRPr="004F4E02">
        <w:rPr>
          <w:rFonts w:ascii="Times New Roman" w:hAnsi="Times New Roman"/>
          <w:sz w:val="20"/>
          <w:szCs w:val="20"/>
        </w:rPr>
        <w:t xml:space="preserve">042/4693 501, 4693 502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hyperlink r:id="rId6" w:history="1">
        <w:r w:rsidRPr="004F4E02">
          <w:rPr>
            <w:rStyle w:val="Hypertextovprepojenie"/>
            <w:rFonts w:ascii="Times New Roman" w:hAnsi="Times New Roman"/>
            <w:sz w:val="20"/>
            <w:szCs w:val="20"/>
          </w:rPr>
          <w:t>starosta@lednickerovne.sk</w:t>
        </w:r>
      </w:hyperlink>
      <w:bookmarkStart w:id="0" w:name="_GoBack"/>
      <w:bookmarkEnd w:id="0"/>
    </w:p>
    <w:sectPr w:rsidR="00BB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0"/>
    <w:rsid w:val="002350F3"/>
    <w:rsid w:val="006A0240"/>
    <w:rsid w:val="00A46C65"/>
    <w:rsid w:val="00B9068E"/>
    <w:rsid w:val="00BB1A9D"/>
    <w:rsid w:val="00BC65C5"/>
    <w:rsid w:val="00E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F2DA9-EEB0-44A2-A4DD-3CC49C11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65C5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BC65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riadkovania">
    <w:name w:val="No Spacing"/>
    <w:uiPriority w:val="1"/>
    <w:qFormat/>
    <w:rsid w:val="00BC65C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C6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lednickerovne.sk" TargetMode="External"/><Relationship Id="rId5" Type="http://schemas.openxmlformats.org/officeDocument/2006/relationships/hyperlink" Target="http://www.lednickerovn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Erika</dc:creator>
  <cp:keywords/>
  <dc:description/>
  <cp:lastModifiedBy>BURIANOVÁ Erika</cp:lastModifiedBy>
  <cp:revision>5</cp:revision>
  <dcterms:created xsi:type="dcterms:W3CDTF">2020-10-12T07:56:00Z</dcterms:created>
  <dcterms:modified xsi:type="dcterms:W3CDTF">2020-10-12T09:14:00Z</dcterms:modified>
</cp:coreProperties>
</file>