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03" w:rsidRDefault="00B84203" w:rsidP="00B84203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1F9C9E07" wp14:editId="56673587">
            <wp:simplePos x="0" y="0"/>
            <wp:positionH relativeFrom="column">
              <wp:posOffset>90805</wp:posOffset>
            </wp:positionH>
            <wp:positionV relativeFrom="paragraph">
              <wp:posOffset>36195</wp:posOffset>
            </wp:positionV>
            <wp:extent cx="78422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88" y="21033"/>
                <wp:lineTo x="20988" y="0"/>
                <wp:lineTo x="0" y="0"/>
              </wp:wrapPolygon>
            </wp:wrapTight>
            <wp:docPr id="1" name="Obrázok 1" descr="l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r_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 O B  E  C      L  e  d  n  i  c  k  é       R  o  v  n  e  </w:t>
      </w:r>
    </w:p>
    <w:p w:rsidR="00B84203" w:rsidRDefault="00B84203" w:rsidP="00B84203">
      <w:pPr>
        <w:pStyle w:val="Nadpis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Námestie  slobody č. 32,  020 61  Lednické Rovne</w:t>
      </w:r>
    </w:p>
    <w:p w:rsidR="00B84203" w:rsidRDefault="00B84203" w:rsidP="00B84203">
      <w:pPr>
        <w:pBdr>
          <w:bottom w:val="single" w:sz="6" w:space="1" w:color="auto"/>
        </w:pBdr>
        <w:jc w:val="center"/>
        <w:rPr>
          <w:b/>
          <w:color w:val="000000" w:themeColor="text1"/>
          <w:sz w:val="28"/>
        </w:rPr>
      </w:pPr>
    </w:p>
    <w:p w:rsidR="00B84203" w:rsidRDefault="00B84203" w:rsidP="00B84203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St-1575/2020/ UF1-A-10/</w:t>
      </w:r>
      <w:proofErr w:type="spellStart"/>
      <w:r>
        <w:rPr>
          <w:rFonts w:ascii="Times New Roman" w:hAnsi="Times New Roman"/>
          <w:sz w:val="24"/>
          <w:szCs w:val="24"/>
        </w:rPr>
        <w:t>Hý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84203" w:rsidRDefault="00B84203" w:rsidP="00B8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6F63" w:rsidRDefault="00116F63" w:rsidP="00B84203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B84203" w:rsidRDefault="00B84203" w:rsidP="00B84203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</w:t>
      </w:r>
    </w:p>
    <w:p w:rsidR="00B84203" w:rsidRDefault="00B84203" w:rsidP="00B84203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starostu obce Lednické Rovne č. </w:t>
      </w:r>
      <w:r w:rsidR="005912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/2020</w:t>
      </w:r>
    </w:p>
    <w:p w:rsidR="00B84203" w:rsidRDefault="00B84203" w:rsidP="00B84203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 preventívnym opatreniam v súvislosti so šíriacim sa </w:t>
      </w:r>
      <w:proofErr w:type="spellStart"/>
      <w:r>
        <w:rPr>
          <w:rFonts w:ascii="Times New Roman" w:hAnsi="Times New Roman"/>
          <w:b/>
          <w:sz w:val="28"/>
          <w:szCs w:val="28"/>
        </w:rPr>
        <w:t>koronavírusom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COVID-19</w:t>
      </w:r>
    </w:p>
    <w:p w:rsidR="00B84203" w:rsidRDefault="00B84203" w:rsidP="00B84203">
      <w:pPr>
        <w:jc w:val="center"/>
        <w:rPr>
          <w:rFonts w:ascii="Times New Roman" w:hAnsi="Times New Roman"/>
          <w:sz w:val="24"/>
          <w:szCs w:val="24"/>
        </w:rPr>
      </w:pPr>
    </w:p>
    <w:p w:rsidR="00B84203" w:rsidRDefault="00B84203" w:rsidP="00B8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Dňa 09.10.2020 zvolal starosta obce Lednické Rovne Krízový štáb obce Lednické Rovne  v súvislosti so šírením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koronavírusu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COVID-19, pričom vydal nasledovné pokyny na vykonanie preventívnych opatrení na území obce Lednické Rovne. </w:t>
      </w:r>
    </w:p>
    <w:p w:rsidR="00116F63" w:rsidRDefault="00116F63" w:rsidP="00B84203">
      <w:pPr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84203" w:rsidRDefault="00B84203" w:rsidP="00116F63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Obec Lednické Rovne  vyzýva všetkých, aby v plnom rozsahu rešpektovali pokyny a  opatrenia prijaté Krízovým štábom obce Lednické Rovne: </w:t>
      </w:r>
    </w:p>
    <w:p w:rsidR="00B84203" w:rsidRDefault="00B84203" w:rsidP="00B84203">
      <w:pPr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 platnosťou od 09.10. 2020.</w:t>
      </w:r>
    </w:p>
    <w:p w:rsidR="00116F63" w:rsidRDefault="00116F63" w:rsidP="00B84203">
      <w:pPr>
        <w:jc w:val="both"/>
        <w:rPr>
          <w:rFonts w:ascii="Times New Roman" w:hAnsi="Times New Roman"/>
          <w:b/>
          <w:sz w:val="24"/>
          <w:szCs w:val="24"/>
        </w:rPr>
      </w:pPr>
    </w:p>
    <w:p w:rsidR="00B84203" w:rsidRDefault="00B8420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obce PRIKAZUJE</w:t>
      </w:r>
      <w:r>
        <w:rPr>
          <w:rFonts w:ascii="Times New Roman" w:hAnsi="Times New Roman"/>
          <w:sz w:val="24"/>
          <w:szCs w:val="24"/>
        </w:rPr>
        <w:t xml:space="preserve"> s okamžitou platnosťou štatutárom a štatutárnym orgánom organizácií v zriaďovateľskej pôsobnosti obce,  alebo organizáciám založeným obcou (organizácia), aby odo dňa nadobudnutia účinnosti tohto príkazu postupovali v zmysle jeho obsahu, a aby v rámci svojej pôsobnosti okamžite zabezpečili vykonanie príkazu a oboznámenie všetkých príslušných zamestnancov s obsahom tohto príkazu. </w:t>
      </w:r>
    </w:p>
    <w:p w:rsidR="00B84203" w:rsidRPr="00116F63" w:rsidRDefault="00B84203" w:rsidP="00B84203">
      <w:pPr>
        <w:jc w:val="both"/>
        <w:rPr>
          <w:rFonts w:ascii="Times New Roman" w:hAnsi="Times New Roman"/>
          <w:b/>
          <w:sz w:val="24"/>
          <w:szCs w:val="24"/>
        </w:rPr>
      </w:pPr>
      <w:r w:rsidRPr="00116F63">
        <w:rPr>
          <w:rFonts w:ascii="Times New Roman" w:hAnsi="Times New Roman"/>
          <w:b/>
          <w:sz w:val="24"/>
          <w:szCs w:val="24"/>
        </w:rPr>
        <w:t>Krízov</w:t>
      </w:r>
      <w:r w:rsidR="00C249B5">
        <w:rPr>
          <w:rFonts w:ascii="Times New Roman" w:hAnsi="Times New Roman"/>
          <w:b/>
          <w:sz w:val="24"/>
          <w:szCs w:val="24"/>
        </w:rPr>
        <w:t>ý</w:t>
      </w:r>
      <w:r w:rsidRPr="00116F63">
        <w:rPr>
          <w:rFonts w:ascii="Times New Roman" w:hAnsi="Times New Roman"/>
          <w:b/>
          <w:sz w:val="24"/>
          <w:szCs w:val="24"/>
        </w:rPr>
        <w:t xml:space="preserve"> štáb obce Lednické Rovne navrhol prijať nasledovné opatrenia:</w:t>
      </w:r>
    </w:p>
    <w:p w:rsidR="00B84203" w:rsidRDefault="00B8420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 Uzatvoriť detské ihrisko pri ZŠ na </w:t>
      </w:r>
      <w:proofErr w:type="spellStart"/>
      <w:r>
        <w:rPr>
          <w:rFonts w:ascii="Times New Roman" w:hAnsi="Times New Roman"/>
          <w:sz w:val="24"/>
          <w:szCs w:val="24"/>
        </w:rPr>
        <w:t>Schreiberovej</w:t>
      </w:r>
      <w:proofErr w:type="spellEnd"/>
      <w:r>
        <w:rPr>
          <w:rFonts w:ascii="Times New Roman" w:hAnsi="Times New Roman"/>
          <w:sz w:val="24"/>
          <w:szCs w:val="24"/>
        </w:rPr>
        <w:t xml:space="preserve"> ulici, na ostatné detské ihriská odporúča vyvesiť informáciu, aby verejnosť  nepoužívala uvedené ihriská a športoviská  s platnosťou od 09.10.2020</w:t>
      </w:r>
    </w:p>
    <w:p w:rsidR="00B84203" w:rsidRDefault="00B8420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Prevádzať </w:t>
      </w:r>
      <w:r w:rsidR="00116F63">
        <w:rPr>
          <w:rFonts w:ascii="Times New Roman" w:hAnsi="Times New Roman"/>
          <w:sz w:val="24"/>
          <w:szCs w:val="24"/>
        </w:rPr>
        <w:t xml:space="preserve">2 x týždenne </w:t>
      </w:r>
      <w:r>
        <w:rPr>
          <w:rFonts w:ascii="Times New Roman" w:hAnsi="Times New Roman"/>
          <w:sz w:val="24"/>
          <w:szCs w:val="24"/>
        </w:rPr>
        <w:t>dezinfekciu zdravotného stredisk</w:t>
      </w:r>
      <w:r w:rsidR="00C249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a verejných priestorov v</w:t>
      </w:r>
      <w:r w:rsidR="00116F63">
        <w:rPr>
          <w:rFonts w:ascii="Times New Roman" w:hAnsi="Times New Roman"/>
          <w:sz w:val="24"/>
          <w:szCs w:val="24"/>
        </w:rPr>
        <w:t xml:space="preserve"> obci, tak ako v prvej vlne </w:t>
      </w:r>
      <w:proofErr w:type="spellStart"/>
      <w:r w:rsidR="00116F63">
        <w:rPr>
          <w:rFonts w:ascii="Times New Roman" w:hAnsi="Times New Roman"/>
          <w:sz w:val="24"/>
          <w:szCs w:val="24"/>
        </w:rPr>
        <w:t>korona</w:t>
      </w:r>
      <w:proofErr w:type="spellEnd"/>
      <w:r w:rsidR="00116F63">
        <w:rPr>
          <w:rFonts w:ascii="Times New Roman" w:hAnsi="Times New Roman"/>
          <w:sz w:val="24"/>
          <w:szCs w:val="24"/>
        </w:rPr>
        <w:t xml:space="preserve"> vírusu.</w:t>
      </w:r>
    </w:p>
    <w:p w:rsidR="00116F63" w:rsidRDefault="00116F6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Obecnú políciu poveruje kontrolou dodržiavania protiepidemiologických opatrení v obci </w:t>
      </w:r>
    </w:p>
    <w:p w:rsidR="00116F63" w:rsidRDefault="00116F6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S okamžitou platnosťou až do odvolania  ruší všetky kultúrne a spoločenské akcie v obci </w:t>
      </w:r>
    </w:p>
    <w:p w:rsidR="00116F63" w:rsidRDefault="00116F6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Od 12.10.2020 zatvorenie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Led.Rove</w:t>
      </w:r>
      <w:proofErr w:type="spellEnd"/>
      <w:r>
        <w:rPr>
          <w:rFonts w:ascii="Times New Roman" w:hAnsi="Times New Roman"/>
          <w:sz w:val="24"/>
          <w:szCs w:val="24"/>
        </w:rPr>
        <w:t xml:space="preserve">  a  pracovníci budú  vybavovať iba nevyhnutné prípady po predchádzajúcom telefonickom alebo  emailovom dohovore.</w:t>
      </w:r>
    </w:p>
    <w:p w:rsidR="00116F63" w:rsidRDefault="00116F6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6./ Základná a materská škola dodržiavajú opatrenia Úradu verejného zdravotníctva. </w:t>
      </w:r>
    </w:p>
    <w:p w:rsidR="00116F63" w:rsidRDefault="00116F6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7./ Odporúča seniorom a zdravotne nezvýhodneným občanom, aby obmedzili pohyb na verených priestoroch a</w:t>
      </w:r>
      <w:r w:rsidR="00AF1CC5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 prípade potreby kontaktovali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Led.Rovne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16F63" w:rsidRDefault="00116F63" w:rsidP="00B84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8./ Zabezpečiť automatickú dezinfekciu rúk na zdravotné stredisko a 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LR. </w:t>
      </w:r>
    </w:p>
    <w:p w:rsidR="00B84203" w:rsidRDefault="00B84203" w:rsidP="00B84203">
      <w:pPr>
        <w:jc w:val="both"/>
        <w:rPr>
          <w:rFonts w:ascii="Times New Roman" w:hAnsi="Times New Roman"/>
          <w:sz w:val="24"/>
          <w:szCs w:val="24"/>
        </w:rPr>
      </w:pPr>
    </w:p>
    <w:p w:rsidR="00116F63" w:rsidRDefault="00116F63" w:rsidP="00116F6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Informácie obce Lednické Rovne 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koronavírusu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COVID-19 nájdete na stránke obce </w:t>
      </w:r>
      <w:hyperlink r:id="rId5" w:history="1">
        <w:r w:rsidRPr="00896879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www.lednickerovne.sk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 </w:t>
      </w:r>
    </w:p>
    <w:p w:rsidR="00116F63" w:rsidRDefault="00116F63" w:rsidP="00116F63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Tento pokyn nadobúda účinnosť dňom jeho zverejnenia a platí do odvolania.</w:t>
      </w:r>
    </w:p>
    <w:p w:rsidR="00116F63" w:rsidRDefault="00116F63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Lednických Rovniach, 09.10.2020 </w:t>
      </w: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B16" w:rsidRPr="00970FA5" w:rsidRDefault="00430B16" w:rsidP="0011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63" w:rsidRPr="00970FA5" w:rsidRDefault="00116F63" w:rsidP="00116F6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116F63" w:rsidRDefault="00116F63" w:rsidP="00116F63">
      <w:pPr>
        <w:autoSpaceDE w:val="0"/>
        <w:autoSpaceDN w:val="0"/>
        <w:adjustRightInd w:val="0"/>
        <w:spacing w:after="0" w:line="240" w:lineRule="auto"/>
        <w:ind w:left="6372" w:firstLine="708"/>
        <w:jc w:val="both"/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116F63" w:rsidRDefault="00116F63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430B16" w:rsidRDefault="00430B16" w:rsidP="00116F63">
      <w:pPr>
        <w:pStyle w:val="Bezriadkovania"/>
      </w:pPr>
    </w:p>
    <w:p w:rsidR="00116F63" w:rsidRDefault="00116F63" w:rsidP="00116F63">
      <w:pPr>
        <w:pStyle w:val="Bezriadkovania"/>
      </w:pPr>
    </w:p>
    <w:p w:rsidR="00116F63" w:rsidRDefault="00116F63" w:rsidP="00116F63">
      <w:pPr>
        <w:pStyle w:val="Bezriadkovania"/>
      </w:pPr>
      <w:r>
        <w:t>●</w:t>
      </w:r>
    </w:p>
    <w:p w:rsidR="00116F63" w:rsidRDefault="00116F63" w:rsidP="00116F63">
      <w:pPr>
        <w:pStyle w:val="Bezriadkovani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116F63" w:rsidRPr="004F4E02" w:rsidRDefault="00116F63" w:rsidP="00116F63">
      <w:pPr>
        <w:pStyle w:val="Bezriadkovania"/>
        <w:rPr>
          <w:rFonts w:ascii="Times New Roman" w:hAnsi="Times New Roman"/>
          <w:sz w:val="20"/>
          <w:szCs w:val="20"/>
        </w:rPr>
      </w:pPr>
      <w:r w:rsidRPr="004F4E02">
        <w:rPr>
          <w:rFonts w:ascii="Times New Roman" w:hAnsi="Times New Roman"/>
          <w:sz w:val="20"/>
          <w:szCs w:val="20"/>
        </w:rPr>
        <w:t xml:space="preserve">Tel.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E02">
        <w:rPr>
          <w:rFonts w:ascii="Times New Roman" w:hAnsi="Times New Roman"/>
          <w:sz w:val="20"/>
          <w:szCs w:val="20"/>
        </w:rPr>
        <w:t xml:space="preserve">                                     E-mail</w:t>
      </w:r>
    </w:p>
    <w:p w:rsidR="00116F63" w:rsidRPr="004F4E02" w:rsidRDefault="00116F63" w:rsidP="00116F63">
      <w:pPr>
        <w:pStyle w:val="Bezriadkovania"/>
        <w:rPr>
          <w:rFonts w:ascii="Times New Roman" w:hAnsi="Times New Roman"/>
        </w:rPr>
      </w:pPr>
      <w:r w:rsidRPr="004F4E02">
        <w:rPr>
          <w:rFonts w:ascii="Times New Roman" w:hAnsi="Times New Roman"/>
          <w:sz w:val="20"/>
          <w:szCs w:val="20"/>
        </w:rPr>
        <w:t xml:space="preserve">042/4693 501, 4693 502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hyperlink r:id="rId6" w:history="1">
        <w:r w:rsidRPr="004F4E02">
          <w:rPr>
            <w:rStyle w:val="Hypertextovprepojenie"/>
            <w:rFonts w:ascii="Times New Roman" w:hAnsi="Times New Roman"/>
            <w:sz w:val="20"/>
            <w:szCs w:val="20"/>
          </w:rPr>
          <w:t>starosta@lednickerovne.sk</w:t>
        </w:r>
      </w:hyperlink>
    </w:p>
    <w:p w:rsidR="00675271" w:rsidRDefault="00675271">
      <w:bookmarkStart w:id="0" w:name="_GoBack"/>
      <w:bookmarkEnd w:id="0"/>
    </w:p>
    <w:sectPr w:rsidR="0067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8C"/>
    <w:rsid w:val="00116F63"/>
    <w:rsid w:val="00430B16"/>
    <w:rsid w:val="005912F3"/>
    <w:rsid w:val="00675271"/>
    <w:rsid w:val="007C758C"/>
    <w:rsid w:val="00AF1CC5"/>
    <w:rsid w:val="00B84203"/>
    <w:rsid w:val="00C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62AB-28ED-4D54-9F95-229170D3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203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8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8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riadkovania">
    <w:name w:val="No Spacing"/>
    <w:uiPriority w:val="1"/>
    <w:qFormat/>
    <w:rsid w:val="00B8420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1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lednickerovne.sk" TargetMode="External"/><Relationship Id="rId5" Type="http://schemas.openxmlformats.org/officeDocument/2006/relationships/hyperlink" Target="http://www.lednickerovn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Erika</dc:creator>
  <cp:keywords/>
  <dc:description/>
  <cp:lastModifiedBy>BURIANOVÁ Erika</cp:lastModifiedBy>
  <cp:revision>5</cp:revision>
  <dcterms:created xsi:type="dcterms:W3CDTF">2020-10-12T07:33:00Z</dcterms:created>
  <dcterms:modified xsi:type="dcterms:W3CDTF">2020-10-12T09:13:00Z</dcterms:modified>
</cp:coreProperties>
</file>