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B6" w:rsidRDefault="001E24B6" w:rsidP="001E24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Príloha č.1 </w:t>
      </w:r>
    </w:p>
    <w:p w:rsidR="001E24B6" w:rsidRDefault="001E24B6" w:rsidP="001E24B6">
      <w:pPr>
        <w:rPr>
          <w:bCs/>
        </w:rPr>
      </w:pPr>
    </w:p>
    <w:p w:rsidR="001E24B6" w:rsidRDefault="001E24B6" w:rsidP="001E24B6">
      <w:pPr>
        <w:rPr>
          <w:bCs/>
        </w:rPr>
      </w:pPr>
    </w:p>
    <w:p w:rsidR="001E24B6" w:rsidRDefault="00AE007A" w:rsidP="001E24B6">
      <w:pPr>
        <w:rPr>
          <w:b/>
          <w:bCs/>
        </w:rPr>
      </w:pPr>
      <w:r>
        <w:rPr>
          <w:b/>
          <w:bCs/>
        </w:rPr>
        <w:t>Ceny a zľavy z cien od 1.12.</w:t>
      </w:r>
      <w:r w:rsidR="001E24B6">
        <w:rPr>
          <w:b/>
          <w:bCs/>
        </w:rPr>
        <w:t>201</w:t>
      </w:r>
      <w:r w:rsidR="00E94F4C">
        <w:rPr>
          <w:b/>
          <w:bCs/>
        </w:rPr>
        <w:t>6</w:t>
      </w:r>
    </w:p>
    <w:p w:rsidR="001E24B6" w:rsidRDefault="001E24B6" w:rsidP="001E24B6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Názov bazénu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  <w:t>Cena v EUR</w:t>
      </w:r>
      <w:r>
        <w:rPr>
          <w:bCs/>
          <w:sz w:val="20"/>
          <w:szCs w:val="20"/>
          <w:u w:val="single"/>
        </w:rPr>
        <w:tab/>
        <w:t>Čistý čas min.</w:t>
      </w:r>
      <w:r>
        <w:rPr>
          <w:bCs/>
          <w:sz w:val="20"/>
          <w:szCs w:val="20"/>
          <w:u w:val="single"/>
        </w:rPr>
        <w:tab/>
        <w:t>% zľavy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  <w:t>Cena po zľave v EUR</w:t>
      </w:r>
    </w:p>
    <w:p w:rsidR="001E24B6" w:rsidRDefault="001E24B6" w:rsidP="001E24B6">
      <w:pPr>
        <w:rPr>
          <w:bCs/>
          <w:sz w:val="24"/>
          <w:szCs w:val="24"/>
        </w:rPr>
      </w:pPr>
      <w:r>
        <w:rPr>
          <w:bCs/>
        </w:rPr>
        <w:t xml:space="preserve">Bazén </w:t>
      </w:r>
      <w:proofErr w:type="spellStart"/>
      <w:r>
        <w:rPr>
          <w:bCs/>
        </w:rPr>
        <w:t>Sina</w:t>
      </w:r>
      <w:proofErr w:type="spellEnd"/>
      <w:r>
        <w:rPr>
          <w:bCs/>
        </w:rPr>
        <w:t xml:space="preserve"> + suchý zábal</w:t>
      </w:r>
      <w:r>
        <w:rPr>
          <w:bCs/>
        </w:rPr>
        <w:tab/>
        <w:t>9,26</w:t>
      </w:r>
      <w:r>
        <w:rPr>
          <w:bCs/>
        </w:rPr>
        <w:tab/>
      </w:r>
      <w:r>
        <w:rPr>
          <w:bCs/>
        </w:rPr>
        <w:tab/>
        <w:t>20 + 10</w:t>
      </w:r>
      <w:r>
        <w:rPr>
          <w:bCs/>
        </w:rPr>
        <w:tab/>
      </w:r>
      <w:r w:rsidR="00160B69">
        <w:rPr>
          <w:bCs/>
        </w:rPr>
        <w:tab/>
      </w:r>
      <w:r>
        <w:rPr>
          <w:bCs/>
        </w:rPr>
        <w:t>50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4,63</w:t>
      </w:r>
    </w:p>
    <w:p w:rsidR="001E24B6" w:rsidRDefault="001E24B6" w:rsidP="001E24B6">
      <w:pPr>
        <w:rPr>
          <w:bCs/>
        </w:rPr>
      </w:pPr>
      <w:r>
        <w:rPr>
          <w:bCs/>
        </w:rPr>
        <w:t>Bazén PI + suchý zábal</w:t>
      </w:r>
      <w:r>
        <w:rPr>
          <w:bCs/>
        </w:rPr>
        <w:tab/>
      </w:r>
      <w:r w:rsidR="00160B69">
        <w:rPr>
          <w:bCs/>
        </w:rPr>
        <w:tab/>
      </w:r>
      <w:r>
        <w:rPr>
          <w:bCs/>
        </w:rPr>
        <w:t>6,95</w:t>
      </w:r>
      <w:r>
        <w:rPr>
          <w:bCs/>
        </w:rPr>
        <w:tab/>
      </w:r>
      <w:r>
        <w:rPr>
          <w:bCs/>
        </w:rPr>
        <w:tab/>
        <w:t>20 + 10</w:t>
      </w:r>
      <w:r>
        <w:rPr>
          <w:bCs/>
        </w:rPr>
        <w:tab/>
      </w:r>
      <w:r w:rsidR="00160B69">
        <w:rPr>
          <w:bCs/>
        </w:rPr>
        <w:tab/>
      </w:r>
      <w:r>
        <w:rPr>
          <w:bCs/>
        </w:rPr>
        <w:t>50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3,47</w:t>
      </w:r>
    </w:p>
    <w:p w:rsidR="001E24B6" w:rsidRDefault="001E24B6" w:rsidP="001E24B6">
      <w:pPr>
        <w:rPr>
          <w:b/>
          <w:bCs/>
        </w:rPr>
      </w:pPr>
      <w:r>
        <w:rPr>
          <w:bCs/>
        </w:rPr>
        <w:t>Bazén PII, PIII, PK</w:t>
      </w:r>
      <w:r>
        <w:rPr>
          <w:bCs/>
        </w:rPr>
        <w:tab/>
      </w:r>
      <w:r>
        <w:rPr>
          <w:bCs/>
        </w:rPr>
        <w:tab/>
        <w:t>6,95</w:t>
      </w:r>
      <w:r>
        <w:rPr>
          <w:bCs/>
        </w:rPr>
        <w:tab/>
      </w:r>
      <w:r>
        <w:rPr>
          <w:bCs/>
        </w:rPr>
        <w:tab/>
        <w:t>20 + 10</w:t>
      </w:r>
      <w:r>
        <w:rPr>
          <w:bCs/>
        </w:rPr>
        <w:tab/>
      </w:r>
      <w:r w:rsidR="00160B69">
        <w:rPr>
          <w:bCs/>
        </w:rPr>
        <w:tab/>
      </w:r>
      <w:r>
        <w:rPr>
          <w:bCs/>
        </w:rPr>
        <w:t>50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3,47</w:t>
      </w:r>
    </w:p>
    <w:p w:rsidR="001E24B6" w:rsidRDefault="001E24B6" w:rsidP="001E24B6">
      <w:pPr>
        <w:rPr>
          <w:bCs/>
        </w:rPr>
      </w:pPr>
      <w:r>
        <w:rPr>
          <w:bCs/>
        </w:rPr>
        <w:t>Bazén Grand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5,45</w:t>
      </w:r>
      <w:r>
        <w:rPr>
          <w:bCs/>
        </w:rPr>
        <w:tab/>
      </w:r>
      <w:r>
        <w:rPr>
          <w:bCs/>
        </w:rPr>
        <w:tab/>
      </w:r>
      <w:r w:rsidR="002A20C1">
        <w:rPr>
          <w:bCs/>
        </w:rPr>
        <w:t>60 + 20</w:t>
      </w:r>
      <w:r w:rsidR="002A20C1">
        <w:rPr>
          <w:bCs/>
        </w:rPr>
        <w:tab/>
      </w:r>
      <w:r w:rsidR="002A20C1">
        <w:rPr>
          <w:bCs/>
        </w:rPr>
        <w:tab/>
        <w:t>30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3,81</w:t>
      </w:r>
    </w:p>
    <w:p w:rsidR="001E24B6" w:rsidRDefault="001E24B6" w:rsidP="001E24B6">
      <w:pPr>
        <w:rPr>
          <w:bCs/>
        </w:rPr>
      </w:pPr>
    </w:p>
    <w:p w:rsidR="001E24B6" w:rsidRDefault="001E24B6" w:rsidP="001E24B6">
      <w:pPr>
        <w:rPr>
          <w:bCs/>
        </w:rPr>
      </w:pPr>
    </w:p>
    <w:p w:rsidR="001E24B6" w:rsidRDefault="001E24B6" w:rsidP="001E24B6">
      <w:pPr>
        <w:rPr>
          <w:bCs/>
        </w:rPr>
      </w:pPr>
    </w:p>
    <w:p w:rsidR="001E24B6" w:rsidRDefault="001E24B6" w:rsidP="001E24B6">
      <w:pPr>
        <w:rPr>
          <w:bCs/>
        </w:rPr>
      </w:pPr>
    </w:p>
    <w:p w:rsidR="003F3187" w:rsidRPr="00297364" w:rsidRDefault="001E24B6" w:rsidP="001E24B6">
      <w:pPr>
        <w:rPr>
          <w:b/>
          <w:bCs/>
        </w:rPr>
      </w:pPr>
      <w:r w:rsidRPr="00297364">
        <w:rPr>
          <w:b/>
          <w:bCs/>
        </w:rPr>
        <w:t xml:space="preserve">Platnosť akcie: </w:t>
      </w:r>
      <w:r w:rsidR="00AE007A">
        <w:rPr>
          <w:b/>
        </w:rPr>
        <w:t xml:space="preserve"> 1.12. - 23.12.</w:t>
      </w:r>
      <w:r w:rsidR="003F3187" w:rsidRPr="00297364">
        <w:rPr>
          <w:b/>
        </w:rPr>
        <w:t>201</w:t>
      </w:r>
      <w:r w:rsidR="00E94F4C">
        <w:rPr>
          <w:b/>
        </w:rPr>
        <w:t>6</w:t>
      </w:r>
      <w:r w:rsidR="003F3187" w:rsidRPr="00297364">
        <w:rPr>
          <w:b/>
        </w:rPr>
        <w:t xml:space="preserve"> - 2.1. - 28.2.201</w:t>
      </w:r>
      <w:r w:rsidR="00E94F4C">
        <w:rPr>
          <w:b/>
        </w:rPr>
        <w:t>7</w:t>
      </w:r>
    </w:p>
    <w:p w:rsidR="001E24B6" w:rsidRDefault="001E24B6" w:rsidP="001E24B6">
      <w:pPr>
        <w:rPr>
          <w:bCs/>
        </w:rPr>
      </w:pPr>
      <w:r>
        <w:rPr>
          <w:bCs/>
        </w:rPr>
        <w:t xml:space="preserve">V Trenčianskych Tepliciach, </w:t>
      </w:r>
      <w:r w:rsidR="00AE007A">
        <w:rPr>
          <w:bCs/>
        </w:rPr>
        <w:t>1</w:t>
      </w:r>
      <w:r w:rsidR="00901A4D">
        <w:rPr>
          <w:bCs/>
        </w:rPr>
        <w:t>0</w:t>
      </w:r>
      <w:r>
        <w:rPr>
          <w:bCs/>
        </w:rPr>
        <w:t>.10. 201</w:t>
      </w:r>
      <w:r w:rsidR="00E94F4C">
        <w:rPr>
          <w:bCs/>
        </w:rPr>
        <w:t>6</w:t>
      </w:r>
    </w:p>
    <w:p w:rsidR="001E24B6" w:rsidRDefault="001E24B6" w:rsidP="001E24B6">
      <w:pPr>
        <w:rPr>
          <w:bCs/>
        </w:rPr>
      </w:pPr>
    </w:p>
    <w:p w:rsidR="001D45C9" w:rsidRDefault="001D45C9"/>
    <w:sectPr w:rsidR="001D45C9" w:rsidSect="004D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1E24B6"/>
    <w:rsid w:val="00160B69"/>
    <w:rsid w:val="001D42B5"/>
    <w:rsid w:val="001D45C9"/>
    <w:rsid w:val="001E24B6"/>
    <w:rsid w:val="00297364"/>
    <w:rsid w:val="002A20C1"/>
    <w:rsid w:val="00356ED4"/>
    <w:rsid w:val="003F3187"/>
    <w:rsid w:val="004B4137"/>
    <w:rsid w:val="004D27AB"/>
    <w:rsid w:val="00901A4D"/>
    <w:rsid w:val="00A21261"/>
    <w:rsid w:val="00AE007A"/>
    <w:rsid w:val="00BD1167"/>
    <w:rsid w:val="00E94F4C"/>
    <w:rsid w:val="00F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27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11</cp:revision>
  <cp:lastPrinted>2016-10-06T12:59:00Z</cp:lastPrinted>
  <dcterms:created xsi:type="dcterms:W3CDTF">2014-10-24T10:12:00Z</dcterms:created>
  <dcterms:modified xsi:type="dcterms:W3CDTF">2016-10-10T13:29:00Z</dcterms:modified>
</cp:coreProperties>
</file>